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F6" w:rsidRDefault="00816DF6" w:rsidP="00816DF6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816DF6" w:rsidRDefault="00816DF6" w:rsidP="00816DF6">
      <w:pPr>
        <w:pStyle w:val="a3"/>
        <w:rPr>
          <w:szCs w:val="28"/>
        </w:rPr>
      </w:pPr>
    </w:p>
    <w:p w:rsidR="00816DF6" w:rsidRDefault="00816DF6" w:rsidP="00816DF6">
      <w:pPr>
        <w:pStyle w:val="a5"/>
        <w:rPr>
          <w:szCs w:val="28"/>
        </w:rPr>
      </w:pPr>
      <w:r>
        <w:rPr>
          <w:szCs w:val="28"/>
        </w:rPr>
        <w:t>Администрация  Тулунского муниципального  района</w:t>
      </w:r>
    </w:p>
    <w:p w:rsidR="00816DF6" w:rsidRPr="00816DF6" w:rsidRDefault="00816DF6" w:rsidP="00816DF6">
      <w:pPr>
        <w:spacing w:after="0"/>
        <w:jc w:val="center"/>
        <w:rPr>
          <w:sz w:val="28"/>
          <w:szCs w:val="28"/>
          <w:u w:val="single"/>
        </w:rPr>
      </w:pPr>
    </w:p>
    <w:p w:rsidR="00816DF6" w:rsidRDefault="00816DF6" w:rsidP="00816DF6">
      <w:pPr>
        <w:pStyle w:val="1"/>
        <w:rPr>
          <w:szCs w:val="28"/>
        </w:rPr>
      </w:pPr>
      <w:r>
        <w:rPr>
          <w:szCs w:val="28"/>
        </w:rPr>
        <w:t>КОМИТЕТ ПО ОБРАЗОВАНИЮ</w:t>
      </w:r>
    </w:p>
    <w:p w:rsidR="00816DF6" w:rsidRDefault="00816DF6" w:rsidP="00816DF6">
      <w:pPr>
        <w:spacing w:after="0"/>
        <w:jc w:val="center"/>
        <w:rPr>
          <w:b/>
          <w:bCs/>
          <w:sz w:val="28"/>
          <w:szCs w:val="28"/>
        </w:rPr>
      </w:pPr>
    </w:p>
    <w:p w:rsidR="00816DF6" w:rsidRDefault="00816DF6" w:rsidP="00816DF6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816DF6" w:rsidRDefault="00816DF6" w:rsidP="00816DF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Pr="00816DF6">
        <w:rPr>
          <w:rFonts w:ascii="Times New Roman" w:hAnsi="Times New Roman" w:cs="Times New Roman"/>
          <w:sz w:val="28"/>
          <w:szCs w:val="28"/>
          <w:u w:val="single"/>
        </w:rPr>
        <w:t>12 декабря</w:t>
      </w:r>
      <w:r>
        <w:rPr>
          <w:sz w:val="28"/>
          <w:szCs w:val="28"/>
        </w:rPr>
        <w:t>_______ 2018 г.   № ___</w:t>
      </w:r>
      <w:r w:rsidRPr="00816DF6">
        <w:rPr>
          <w:rFonts w:ascii="Times New Roman" w:hAnsi="Times New Roman" w:cs="Times New Roman"/>
          <w:sz w:val="28"/>
          <w:szCs w:val="28"/>
          <w:u w:val="single"/>
        </w:rPr>
        <w:t>193</w:t>
      </w:r>
      <w:r>
        <w:rPr>
          <w:sz w:val="28"/>
          <w:szCs w:val="28"/>
        </w:rPr>
        <w:t>___</w:t>
      </w:r>
    </w:p>
    <w:p w:rsidR="00816DF6" w:rsidRDefault="00816DF6" w:rsidP="00816DF6">
      <w:pPr>
        <w:pStyle w:val="2"/>
        <w:rPr>
          <w:szCs w:val="28"/>
        </w:rPr>
      </w:pPr>
      <w:r>
        <w:rPr>
          <w:szCs w:val="28"/>
        </w:rPr>
        <w:t>г. Тулун</w:t>
      </w:r>
    </w:p>
    <w:p w:rsidR="00816DF6" w:rsidRDefault="00816DF6" w:rsidP="00816DF6">
      <w:pPr>
        <w:spacing w:after="0"/>
        <w:jc w:val="center"/>
      </w:pPr>
    </w:p>
    <w:p w:rsidR="00816DF6" w:rsidRDefault="00816DF6" w:rsidP="00816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DF6" w:rsidRDefault="00816DF6" w:rsidP="00DB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F8A" w:rsidRPr="00816DF6" w:rsidRDefault="00DB7D45" w:rsidP="00DB7D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16DF6">
        <w:rPr>
          <w:rFonts w:ascii="Times New Roman" w:hAnsi="Times New Roman" w:cs="Times New Roman"/>
          <w:b/>
          <w:i/>
          <w:sz w:val="28"/>
          <w:szCs w:val="28"/>
        </w:rPr>
        <w:t>О присвоении статуса</w:t>
      </w:r>
    </w:p>
    <w:p w:rsidR="00DB7D45" w:rsidRPr="00816DF6" w:rsidRDefault="00DB7D45" w:rsidP="00DB7D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16DF6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площадки </w:t>
      </w:r>
    </w:p>
    <w:p w:rsidR="00DB7D45" w:rsidRPr="00816DF6" w:rsidRDefault="00DB7D45" w:rsidP="00DB7D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16DF6">
        <w:rPr>
          <w:rFonts w:ascii="Times New Roman" w:hAnsi="Times New Roman" w:cs="Times New Roman"/>
          <w:b/>
          <w:i/>
          <w:sz w:val="28"/>
          <w:szCs w:val="28"/>
        </w:rPr>
        <w:t>по агробизнесобразованию</w:t>
      </w:r>
    </w:p>
    <w:p w:rsidR="00DB7D45" w:rsidRPr="00816DF6" w:rsidRDefault="00DB7D45" w:rsidP="00DB7D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B7D45" w:rsidRPr="00816DF6" w:rsidRDefault="00DB7D45" w:rsidP="00DB7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D45" w:rsidRDefault="00FD3D06" w:rsidP="00FD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 xml:space="preserve">   </w:t>
      </w:r>
      <w:r w:rsidR="00816DF6">
        <w:rPr>
          <w:rFonts w:ascii="Times New Roman" w:hAnsi="Times New Roman" w:cs="Times New Roman"/>
          <w:sz w:val="28"/>
          <w:szCs w:val="28"/>
        </w:rPr>
        <w:tab/>
      </w:r>
      <w:r w:rsidR="00DB7D45" w:rsidRPr="00816DF6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583DA3" w:rsidRPr="00816DF6">
        <w:rPr>
          <w:rFonts w:ascii="Times New Roman" w:hAnsi="Times New Roman" w:cs="Times New Roman"/>
          <w:sz w:val="28"/>
          <w:szCs w:val="28"/>
        </w:rPr>
        <w:t>Тулунского муниципального района  от 12 ноября 2018 г. № 600-рг</w:t>
      </w:r>
      <w:r w:rsidRPr="00816DF6">
        <w:rPr>
          <w:rFonts w:ascii="Times New Roman" w:hAnsi="Times New Roman" w:cs="Times New Roman"/>
          <w:sz w:val="28"/>
          <w:szCs w:val="28"/>
        </w:rPr>
        <w:t xml:space="preserve">,  руководствуясь  Положением комитета по образованию  администрации Тулунского муниципального района, утвержденным решением Думы Тулунского муниципального района от 26.12. 201 г. № 359, </w:t>
      </w:r>
    </w:p>
    <w:p w:rsidR="00816DF6" w:rsidRPr="00816DF6" w:rsidRDefault="00816DF6" w:rsidP="00FD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D06" w:rsidRPr="00816DF6" w:rsidRDefault="00FD3D06" w:rsidP="00FD3D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6D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Р</w:t>
      </w:r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И</w:t>
      </w:r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К</w:t>
      </w:r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А</w:t>
      </w:r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З</w:t>
      </w:r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Ы</w:t>
      </w:r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В</w:t>
      </w:r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А</w:t>
      </w:r>
      <w:r w:rsidR="0081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b/>
          <w:sz w:val="28"/>
          <w:szCs w:val="28"/>
        </w:rPr>
        <w:t>Ю:</w:t>
      </w:r>
    </w:p>
    <w:p w:rsidR="00691743" w:rsidRDefault="00FD3D06" w:rsidP="0069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1.</w:t>
      </w:r>
      <w:r w:rsidR="00691743" w:rsidRPr="00816DF6">
        <w:rPr>
          <w:rFonts w:ascii="Times New Roman" w:hAnsi="Times New Roman" w:cs="Times New Roman"/>
          <w:sz w:val="28"/>
          <w:szCs w:val="28"/>
        </w:rPr>
        <w:t xml:space="preserve"> Утвердить Концепцию</w:t>
      </w:r>
      <w:r w:rsidR="00816DF6">
        <w:rPr>
          <w:rFonts w:ascii="Times New Roman" w:hAnsi="Times New Roman" w:cs="Times New Roman"/>
          <w:sz w:val="28"/>
          <w:szCs w:val="28"/>
        </w:rPr>
        <w:t xml:space="preserve"> </w:t>
      </w:r>
      <w:r w:rsidR="00691743" w:rsidRPr="00816DF6">
        <w:rPr>
          <w:rFonts w:ascii="Times New Roman" w:hAnsi="Times New Roman" w:cs="Times New Roman"/>
          <w:sz w:val="28"/>
          <w:szCs w:val="28"/>
        </w:rPr>
        <w:t>развития непрерывного агробизнес – образования на территории Тулунского муниципального района  на период до 2023 года».</w:t>
      </w:r>
    </w:p>
    <w:p w:rsidR="00816DF6" w:rsidRPr="00816DF6" w:rsidRDefault="00816DF6" w:rsidP="0069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D06" w:rsidRPr="00816DF6" w:rsidRDefault="00691743" w:rsidP="00FD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2.</w:t>
      </w:r>
      <w:r w:rsidR="00FD3D06" w:rsidRPr="00816DF6">
        <w:rPr>
          <w:rFonts w:ascii="Times New Roman" w:hAnsi="Times New Roman" w:cs="Times New Roman"/>
          <w:sz w:val="28"/>
          <w:szCs w:val="28"/>
        </w:rPr>
        <w:t xml:space="preserve"> Присвоить статус муниципальной площадки по теме «Реализация Концепции развития непрерывного агробизнес – образования на территории Тулунского муниципального района  на период до 2023 года» следующим образовательным организациям:</w:t>
      </w:r>
    </w:p>
    <w:p w:rsidR="00FD3D06" w:rsidRPr="00816DF6" w:rsidRDefault="00FD3D06" w:rsidP="00FD3D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1. МОУ «Икейская СОШ», директор Буя</w:t>
      </w:r>
      <w:r w:rsidR="00691743" w:rsidRPr="00816DF6">
        <w:rPr>
          <w:rFonts w:ascii="Times New Roman" w:hAnsi="Times New Roman" w:cs="Times New Roman"/>
          <w:sz w:val="28"/>
          <w:szCs w:val="28"/>
        </w:rPr>
        <w:t>к</w:t>
      </w:r>
      <w:r w:rsidRPr="00816DF6">
        <w:rPr>
          <w:rFonts w:ascii="Times New Roman" w:hAnsi="Times New Roman" w:cs="Times New Roman"/>
          <w:sz w:val="28"/>
          <w:szCs w:val="28"/>
        </w:rPr>
        <w:t>ова Е. В.;</w:t>
      </w:r>
    </w:p>
    <w:p w:rsidR="00FD3D06" w:rsidRPr="00816DF6" w:rsidRDefault="00FD3D06" w:rsidP="00FD3D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 xml:space="preserve">2.МДОУ детский сад «Незабудка» с. Икей, </w:t>
      </w:r>
      <w:proofErr w:type="gramStart"/>
      <w:r w:rsidRPr="00816DF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816DF6">
        <w:rPr>
          <w:rFonts w:ascii="Times New Roman" w:hAnsi="Times New Roman" w:cs="Times New Roman"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sz w:val="28"/>
          <w:szCs w:val="28"/>
        </w:rPr>
        <w:t>Лапшина</w:t>
      </w:r>
      <w:proofErr w:type="gramEnd"/>
      <w:r w:rsidRPr="00816DF6">
        <w:rPr>
          <w:rFonts w:ascii="Times New Roman" w:hAnsi="Times New Roman" w:cs="Times New Roman"/>
          <w:sz w:val="28"/>
          <w:szCs w:val="28"/>
        </w:rPr>
        <w:t xml:space="preserve"> Н. А.;</w:t>
      </w:r>
    </w:p>
    <w:p w:rsidR="00FD3D06" w:rsidRPr="00816DF6" w:rsidRDefault="00FD3D06" w:rsidP="00FD3D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3. МОУ «Гадалейская СОШ», директор Лысенко В. С.;</w:t>
      </w:r>
    </w:p>
    <w:p w:rsidR="00FD3D06" w:rsidRPr="00816DF6" w:rsidRDefault="00FD3D06" w:rsidP="00FD3D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4. МДОУ детский сад «Ручеек» с. Гадалей, заведующая Смородкина Л. В.;</w:t>
      </w:r>
    </w:p>
    <w:p w:rsidR="00FD3D06" w:rsidRPr="00816DF6" w:rsidRDefault="00FD3D06" w:rsidP="00FD3D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5.МОУ «Едогонская СОШ», директор Зыбайлова Н. С.;</w:t>
      </w:r>
    </w:p>
    <w:p w:rsidR="00FD3D06" w:rsidRPr="00816DF6" w:rsidRDefault="00FD3D06" w:rsidP="00FD3D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6. МДОУ детский сад «Теремок» с. Едогон, заведующая Фроленок Л. Ю.;</w:t>
      </w:r>
    </w:p>
    <w:p w:rsidR="00FD3D06" w:rsidRPr="00816DF6" w:rsidRDefault="00FD3D06" w:rsidP="00FD3D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lastRenderedPageBreak/>
        <w:t>7. МОУ «Афанасьевская СОШ», директор Карасаева Л. П.;</w:t>
      </w:r>
    </w:p>
    <w:p w:rsidR="00FD3D06" w:rsidRPr="00816DF6" w:rsidRDefault="00FD3D06" w:rsidP="00FD3D06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 xml:space="preserve">8. МДОУ детский сад «Солнышко» д. Афанасьева, </w:t>
      </w:r>
      <w:proofErr w:type="gramStart"/>
      <w:r w:rsidRPr="00816DF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816DF6">
        <w:rPr>
          <w:rFonts w:ascii="Times New Roman" w:hAnsi="Times New Roman" w:cs="Times New Roman"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sz w:val="28"/>
          <w:szCs w:val="28"/>
        </w:rPr>
        <w:t>Михайлова</w:t>
      </w:r>
      <w:proofErr w:type="gramEnd"/>
      <w:r w:rsidRPr="00816DF6">
        <w:rPr>
          <w:rFonts w:ascii="Times New Roman" w:hAnsi="Times New Roman" w:cs="Times New Roman"/>
          <w:sz w:val="28"/>
          <w:szCs w:val="28"/>
        </w:rPr>
        <w:t xml:space="preserve"> Г. А.;</w:t>
      </w:r>
    </w:p>
    <w:p w:rsidR="00FD3D06" w:rsidRDefault="00FD3D06" w:rsidP="00FD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9. МОУ «Перфиловская СОШ», директор Быченко К. И.;</w:t>
      </w:r>
    </w:p>
    <w:p w:rsidR="00816DF6" w:rsidRPr="00816DF6" w:rsidRDefault="00816DF6" w:rsidP="00FD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743" w:rsidRPr="00816DF6" w:rsidRDefault="00FD3D06" w:rsidP="00FD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10. МДОУ детский сад «Радуга» с. Перфилово», заведующая Быченко С. А.</w:t>
      </w:r>
    </w:p>
    <w:p w:rsidR="00691743" w:rsidRPr="00816DF6" w:rsidRDefault="00691743" w:rsidP="00FD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743" w:rsidRDefault="00691743" w:rsidP="00FD3D0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DF6">
        <w:rPr>
          <w:rFonts w:ascii="Times New Roman" w:hAnsi="Times New Roman" w:cs="Times New Roman"/>
          <w:sz w:val="28"/>
          <w:szCs w:val="28"/>
        </w:rPr>
        <w:t xml:space="preserve">2. Руководителям образовательных организаций (п. 1 Приказа) создать творческие группы по выбору и  разработке моделей школы непрерывного агробизнес-образования </w:t>
      </w:r>
      <w:r w:rsidR="00816DF6">
        <w:rPr>
          <w:rFonts w:ascii="Times New Roman" w:hAnsi="Times New Roman" w:cs="Times New Roman"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i/>
          <w:sz w:val="28"/>
          <w:szCs w:val="28"/>
          <w:u w:val="single"/>
        </w:rPr>
        <w:t>до 17. 12. 2018 года.</w:t>
      </w:r>
    </w:p>
    <w:p w:rsidR="00816DF6" w:rsidRPr="00816DF6" w:rsidRDefault="00816DF6" w:rsidP="00FD3D0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91743" w:rsidRPr="00816DF6" w:rsidRDefault="00691743" w:rsidP="00FD3D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6DF6">
        <w:rPr>
          <w:rFonts w:ascii="Times New Roman" w:hAnsi="Times New Roman" w:cs="Times New Roman"/>
          <w:sz w:val="28"/>
          <w:szCs w:val="28"/>
        </w:rPr>
        <w:t xml:space="preserve">3. Приступить к формированию пакета документов нормативно-правовогообеспечения функционирования и развития моделей школ непрерывного агробизнес-образования  </w:t>
      </w:r>
      <w:r w:rsidRPr="00816D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17 до 24 декабря 2018 года. </w:t>
      </w:r>
    </w:p>
    <w:p w:rsidR="00FD3D06" w:rsidRPr="00816DF6" w:rsidRDefault="00691743" w:rsidP="0069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743" w:rsidRDefault="00691743" w:rsidP="0069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DF6">
        <w:rPr>
          <w:rFonts w:ascii="Times New Roman" w:hAnsi="Times New Roman" w:cs="Times New Roman"/>
          <w:sz w:val="28"/>
          <w:szCs w:val="28"/>
        </w:rPr>
        <w:t>4. Контроль исполнения приказа возложить на заместителя председателя комитета по образованию –</w:t>
      </w:r>
      <w:r w:rsidR="00816DF6">
        <w:rPr>
          <w:rFonts w:ascii="Times New Roman" w:hAnsi="Times New Roman" w:cs="Times New Roman"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sz w:val="28"/>
          <w:szCs w:val="28"/>
        </w:rPr>
        <w:t>заведующего МКУ «Центр МиФ СОУ ТМР».</w:t>
      </w:r>
    </w:p>
    <w:p w:rsidR="00816DF6" w:rsidRDefault="00816DF6" w:rsidP="0069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DF6" w:rsidRDefault="00816DF6" w:rsidP="0069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DF6" w:rsidRDefault="00816DF6" w:rsidP="0069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DF6" w:rsidRDefault="00816DF6" w:rsidP="00816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76835</wp:posOffset>
            </wp:positionV>
            <wp:extent cx="819150" cy="590550"/>
            <wp:effectExtent l="19050" t="0" r="0" b="0"/>
            <wp:wrapNone/>
            <wp:docPr id="3" name="Рисунок 1" descr="C:\Documents and Settings\Admin.PPOI2\Рабочий стол\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PPOI2\Рабочий стол\103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образованию-</w:t>
      </w:r>
    </w:p>
    <w:p w:rsidR="00816DF6" w:rsidRDefault="00816DF6" w:rsidP="00816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МКУ «Центр МиФСОУ ТМР»                         </w:t>
      </w:r>
      <w:r>
        <w:rPr>
          <w:rFonts w:ascii="Times New Roman" w:hAnsi="Times New Roman" w:cs="Times New Roman"/>
          <w:sz w:val="28"/>
          <w:szCs w:val="28"/>
        </w:rPr>
        <w:tab/>
        <w:t>С.В. Скурихин</w:t>
      </w:r>
    </w:p>
    <w:p w:rsidR="00816DF6" w:rsidRDefault="00816DF6" w:rsidP="00816DF6"/>
    <w:p w:rsidR="00816DF6" w:rsidRDefault="00816DF6" w:rsidP="00816DF6"/>
    <w:p w:rsidR="00816DF6" w:rsidRPr="00816DF6" w:rsidRDefault="00816DF6" w:rsidP="0069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D06" w:rsidRPr="00816DF6" w:rsidRDefault="00FD3D06" w:rsidP="00FD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3D06" w:rsidRPr="00816DF6" w:rsidSect="00AC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D45"/>
    <w:rsid w:val="00583DA3"/>
    <w:rsid w:val="00691743"/>
    <w:rsid w:val="00816DF6"/>
    <w:rsid w:val="00AC1F8A"/>
    <w:rsid w:val="00DB7D45"/>
    <w:rsid w:val="00FD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8A"/>
  </w:style>
  <w:style w:type="paragraph" w:styleId="1">
    <w:name w:val="heading 1"/>
    <w:basedOn w:val="a"/>
    <w:next w:val="a"/>
    <w:link w:val="10"/>
    <w:qFormat/>
    <w:rsid w:val="00816DF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6DF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DF6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16DF6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816D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16D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816D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816DF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</cp:lastModifiedBy>
  <cp:revision>5</cp:revision>
  <cp:lastPrinted>2018-12-17T07:26:00Z</cp:lastPrinted>
  <dcterms:created xsi:type="dcterms:W3CDTF">2018-12-13T00:21:00Z</dcterms:created>
  <dcterms:modified xsi:type="dcterms:W3CDTF">2018-12-17T07:28:00Z</dcterms:modified>
</cp:coreProperties>
</file>