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0C" w:rsidRPr="00E9010C" w:rsidRDefault="00E9010C" w:rsidP="00E9010C">
      <w:pPr>
        <w:spacing w:before="100" w:beforeAutospacing="1" w:after="100" w:afterAutospacing="1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Портрет агрессивного ребенка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D5960C4" wp14:editId="78E22CF8">
            <wp:simplePos x="0" y="0"/>
            <wp:positionH relativeFrom="column">
              <wp:posOffset>3511550</wp:posOffset>
            </wp:positionH>
            <wp:positionV relativeFrom="paragraph">
              <wp:posOffset>1905</wp:posOffset>
            </wp:positionV>
            <wp:extent cx="2425065" cy="1615440"/>
            <wp:effectExtent l="0" t="0" r="0" b="3810"/>
            <wp:wrapSquare wrapText="bothSides"/>
            <wp:docPr id="17" name="Рисунок 17" descr="агрессивный реб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рессивный ребё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 заметить ребёнка с агрессивным поведением довольно сложно. Часто это драчливый и грубый ребёнок, который может напасть и ударить сверстника или родителей, ломающий игрушки, кричащий или целенаправленно употребляющий грубые выражения.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Агрессивный ребёнок становится большой проблемой для родителей, воспитателей, учителей. Такого «сложного» ребёнка очень трудно принять, и ещё сложнее понять, в чём причина такого поведения.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Агрессивное поведение детей – это «крик о помощи» и своеобразный метод привлечения внимания. Такой ребёнок «сигнализирует» о том, что он нуждается в любви и ласке, понимании и принятии. С помощью агрессии он даёт понять, что испытывает внутренний дискомфорт, что чувствует себя отверженным и забытым.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Безразличие и жестокость со стороны родителей могут приводить к проблемам в детско-родительских отношениях, итогом которых становится уверенность ребёнка в том, что его не любят. Чтобы изменить сложившуюся ситуацию и «заслужить» любовь родителей, дети пытаются привлечь их внимание любым способом, в том числе и агрессивным поведением. Если ребёнок чувствует, что уязвим, если он не уверен в себе, если он не может влиться в детский коллектив и почувствовать себя там «своим», то и агрессия со стороны такого ребёнка не заставит себя долго ждать.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Такие дети чаще всего не могут оценить свою агрессивность, они не замечают, что такая форма поведения приводит к каким-то негативным последствиям. Они тревожны, пугливы, им кажется, что весь мир настроен против них.</w:t>
      </w:r>
    </w:p>
    <w:p w:rsidR="00E9010C" w:rsidRPr="00E9010C" w:rsidRDefault="00E9010C" w:rsidP="007B14F3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Очень важно, чтобы родители и педагоги понимали, чем отличается «агрессия» и «агрессивность»:</w:t>
      </w:r>
    </w:p>
    <w:p w:rsidR="00E9010C" w:rsidRPr="00E9010C" w:rsidRDefault="00E9010C" w:rsidP="007B14F3">
      <w:pPr>
        <w:numPr>
          <w:ilvl w:val="0"/>
          <w:numId w:val="1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Агрессия – это «разовый» поступок ребёнка, который нарушает морально-этические нормы и может привести к причинению морального или физического вреда окружающим.</w:t>
      </w:r>
    </w:p>
    <w:p w:rsidR="00E9010C" w:rsidRPr="00E9010C" w:rsidRDefault="00E9010C" w:rsidP="007B14F3">
      <w:pPr>
        <w:numPr>
          <w:ilvl w:val="0"/>
          <w:numId w:val="1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Агрессивность – это форма поведения, которая со временем становится «привычной».</w:t>
      </w:r>
    </w:p>
    <w:p w:rsidR="00E9010C" w:rsidRPr="00E9010C" w:rsidRDefault="00E9010C" w:rsidP="007B14F3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Виды агрессии</w:t>
      </w:r>
    </w:p>
    <w:p w:rsidR="00E9010C" w:rsidRPr="00E9010C" w:rsidRDefault="00E9010C" w:rsidP="007B14F3">
      <w:p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955800" cy="1466215"/>
            <wp:effectExtent l="0" t="0" r="6350" b="635"/>
            <wp:wrapSquare wrapText="bothSides"/>
            <wp:docPr id="15" name="Рисунок 15" descr="детская агр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ая агресс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F3" w:rsidRPr="007B14F3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Среди видов агрессии можно выделить следующие: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Вербальная агрессия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Этот вид агрессии проявляется в словесной форме: повышенный тон разговора, переходящий на крик, оскорбления и унижения, возможны даже угрозы.</w:t>
      </w:r>
    </w:p>
    <w:p w:rsidR="00E9010C" w:rsidRPr="00E9010C" w:rsidRDefault="00E9010C" w:rsidP="007B14F3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Физическая агрессия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Данный вид агрессии проявляется в конкретном физическом воздействии по отношении к какому-либо лицу или причинении ущерба чужому имуществу: укусы, побои, повреждение различных вещей, техники и т.д.</w:t>
      </w:r>
    </w:p>
    <w:p w:rsidR="00E9010C" w:rsidRPr="00E9010C" w:rsidRDefault="00E9010C" w:rsidP="007B14F3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Прямая агрессия</w:t>
      </w:r>
    </w:p>
    <w:p w:rsidR="00E9010C" w:rsidRPr="00E9010C" w:rsidRDefault="00E9010C" w:rsidP="007B14F3">
      <w:pPr>
        <w:spacing w:after="0" w:line="240" w:lineRule="auto"/>
        <w:ind w:firstLine="708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Вид агрессии, который направлен на определённый объект.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Косвенная (непрямая) агрессия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 помощью этого вида агрессии ребёнок может сплетничать, использовать злобные шутки, провоцировать.</w:t>
      </w:r>
    </w:p>
    <w:p w:rsidR="007B14F3" w:rsidRDefault="007B14F3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proofErr w:type="spellStart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lastRenderedPageBreak/>
        <w:t>Аутоагрессия</w:t>
      </w:r>
      <w:proofErr w:type="spellEnd"/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Этот вид агрессии, который ребёнок использует против самого себя. Проявляется в выдирании волос, ресниц, бровей, обгрызании ногтей, </w:t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частой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травматизации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.</w:t>
      </w:r>
    </w:p>
    <w:p w:rsidR="00E9010C" w:rsidRPr="00E9010C" w:rsidRDefault="00E9010C" w:rsidP="007B14F3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u w:val="single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Как понять, что ваш ребенок агрессивно себя ведет: симптомы и признаки, диагностика</w:t>
      </w:r>
    </w:p>
    <w:p w:rsidR="00E9010C" w:rsidRPr="00E9010C" w:rsidRDefault="00E9010C" w:rsidP="007B14F3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u w:val="single"/>
          <w:lang w:eastAsia="ru-RU"/>
        </w:rPr>
      </w:pPr>
      <w:r w:rsidRPr="007B14F3">
        <w:rPr>
          <w:rFonts w:ascii="Roboto" w:eastAsia="Times New Roman" w:hAnsi="Roboto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1D405439" wp14:editId="47EBC87A">
            <wp:simplePos x="0" y="0"/>
            <wp:positionH relativeFrom="column">
              <wp:posOffset>3263265</wp:posOffset>
            </wp:positionH>
            <wp:positionV relativeFrom="paragraph">
              <wp:posOffset>3175</wp:posOffset>
            </wp:positionV>
            <wp:extent cx="267335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395" y="21261"/>
                <wp:lineTo x="21395" y="0"/>
                <wp:lineTo x="0" y="0"/>
              </wp:wrapPolygon>
            </wp:wrapTight>
            <wp:docPr id="13" name="Рисунок 13" descr="признаки детской агр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знаки детской агре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На что же следует обратить внимание родителей в поведении ребёнка: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ребёнок не может контролировать свои слова, действия, эмоции, поведение в целом. В редких случаях может пытаться взять под контроль своё поведение, но, ни чего из этого не выходит;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ребёнок часто ругается с ровесниками и взрослыми, целенаправленно вступает с ними в споры и выясняет отношения;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ломает игрушки, рушит строения, выполненные другими; любит портить вещи других и при этом получает явное удовольствие;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 реагирует на просьбы, указания и нарушает установленные правила;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намеренно совершает «плохие» поступки, чтобы вызвать негативную реакцию;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помнит об обиде и обидчике, зачастую хочет отомстить обидчику;</w:t>
      </w:r>
    </w:p>
    <w:p w:rsidR="00E9010C" w:rsidRPr="00E9010C" w:rsidRDefault="00E9010C" w:rsidP="007B14F3">
      <w:pPr>
        <w:numPr>
          <w:ilvl w:val="0"/>
          <w:numId w:val="2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не может признавать свои ошибки, всегда пытается оправдаться или обвинить </w:t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другого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.</w:t>
      </w:r>
    </w:p>
    <w:p w:rsidR="00E9010C" w:rsidRPr="00E9010C" w:rsidRDefault="00E9010C" w:rsidP="007B14F3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Для детей, особенно дошкольного возраста, свойственно непослушание. Если на это есть серьёзная причина (несправедливое наказание, обида), то злость ребёнка и его агрессия вполне оправдана, и в таких случаях считается абсолютно нормальной реакцией ребёнка.</w:t>
      </w:r>
    </w:p>
    <w:p w:rsidR="00E9010C" w:rsidRPr="00E9010C" w:rsidRDefault="00E9010C" w:rsidP="007B14F3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Родителям стоит принимать меры только в том случае, если они замечают у своего ребёнка как минимум несколько признаков из вышеперечисленных регулярно (от шести месяцев).</w:t>
      </w:r>
    </w:p>
    <w:p w:rsidR="00E9010C" w:rsidRPr="00E9010C" w:rsidRDefault="00E9010C" w:rsidP="007B14F3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Проявление агрессии в разном возрасте</w:t>
      </w:r>
    </w:p>
    <w:p w:rsidR="00E9010C" w:rsidRPr="00E9010C" w:rsidRDefault="00E9010C" w:rsidP="007B14F3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="007B14F3">
        <w:rPr>
          <w:rFonts w:ascii="Roboto" w:eastAsia="Times New Roman" w:hAnsi="Roboto" w:cs="Times New Roman"/>
          <w:sz w:val="24"/>
          <w:szCs w:val="24"/>
          <w:lang w:eastAsia="ru-RU"/>
        </w:rPr>
        <w:tab/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Проявление агрессии у детей можно увидеть на разных возрастных этапах:</w:t>
      </w:r>
    </w:p>
    <w:p w:rsidR="00E9010C" w:rsidRPr="00E9010C" w:rsidRDefault="007B14F3" w:rsidP="007B14F3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E3D963" wp14:editId="0F177393">
            <wp:simplePos x="0" y="0"/>
            <wp:positionH relativeFrom="column">
              <wp:posOffset>-46990</wp:posOffset>
            </wp:positionH>
            <wp:positionV relativeFrom="paragraph">
              <wp:posOffset>104775</wp:posOffset>
            </wp:positionV>
            <wp:extent cx="2079625" cy="1301750"/>
            <wp:effectExtent l="0" t="0" r="0" b="0"/>
            <wp:wrapSquare wrapText="bothSides"/>
            <wp:docPr id="11" name="Рисунок 11" descr="проявление агрессии у детей в раннем возра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явление агрессии у детей в раннем возрас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Младенчество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Младенцы проявляют свою агрессию, когда голодны, испытывают боль, дискомфорт, находятся в неудобном положении.</w:t>
      </w:r>
    </w:p>
    <w:p w:rsidR="00E9010C" w:rsidRPr="00E9010C" w:rsidRDefault="00E9010C" w:rsidP="007B14F3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Раннее детство</w:t>
      </w:r>
    </w:p>
    <w:p w:rsidR="00E9010C" w:rsidRPr="00E9010C" w:rsidRDefault="00E9010C" w:rsidP="007B14F3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Маленькие дети склонны к проявлению агрессии:</w:t>
      </w:r>
    </w:p>
    <w:p w:rsidR="00E9010C" w:rsidRPr="00E9010C" w:rsidRDefault="00E9010C" w:rsidP="007B14F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к взрослому и связано это с достижением какой-либо цели;</w:t>
      </w:r>
    </w:p>
    <w:p w:rsidR="00E9010C" w:rsidRPr="00E9010C" w:rsidRDefault="00E9010C" w:rsidP="007B14F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к новорождённому брату, сестре, так как обостряется чувство страха потерять материнскую любовь, чувство ревности;</w:t>
      </w:r>
    </w:p>
    <w:p w:rsidR="00E9010C" w:rsidRPr="00E9010C" w:rsidRDefault="00E9010C" w:rsidP="007B14F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после кризиса трёх лет агрессия обычно «притухает».</w:t>
      </w:r>
    </w:p>
    <w:p w:rsidR="00E9010C" w:rsidRPr="00E9010C" w:rsidRDefault="007B14F3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098F255" wp14:editId="06955184">
            <wp:simplePos x="0" y="0"/>
            <wp:positionH relativeFrom="column">
              <wp:posOffset>3988435</wp:posOffset>
            </wp:positionH>
            <wp:positionV relativeFrom="paragraph">
              <wp:posOffset>12700</wp:posOffset>
            </wp:positionV>
            <wp:extent cx="1886585" cy="1258570"/>
            <wp:effectExtent l="0" t="0" r="0" b="0"/>
            <wp:wrapSquare wrapText="bothSides"/>
            <wp:docPr id="10" name="Рисунок 10" descr="агрессивная реакция на оби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рессивная реакция на обид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Дошкольный возраст</w:t>
      </w:r>
    </w:p>
    <w:p w:rsidR="00E9010C" w:rsidRPr="00E9010C" w:rsidRDefault="00E9010C" w:rsidP="007B14F3">
      <w:pPr>
        <w:spacing w:after="0" w:line="240" w:lineRule="auto"/>
        <w:ind w:firstLine="708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Появляется враждебность к сверстникам. Агрессия может проявляться как реакция на обиду.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Школьный возраст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В этом возрасте агрессия проявляется чаще всего в вербальной форме для защиты своих интересов (оскорбления, ругательства) или для выхода из изоляции. 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Через агрессию школьник может выражать обиду и страх.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Подростковый возраст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 подростковом периоде проявление агрессии носит показательный характер: «Я взрослый и могу себе это позволить!». Чаще всего агрессию проявляют лидеры и/или аутсайдеры, так как агрессия в этом периоде тесно связана с общением со сверстниками.</w:t>
      </w:r>
    </w:p>
    <w:p w:rsidR="00E9010C" w:rsidRPr="00E9010C" w:rsidRDefault="00E9010C" w:rsidP="007B14F3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Причины детской агрессии</w:t>
      </w:r>
    </w:p>
    <w:p w:rsidR="00E9010C" w:rsidRPr="00E9010C" w:rsidRDefault="00E9010C" w:rsidP="007B14F3">
      <w:p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2944E1D" wp14:editId="5E857258">
            <wp:simplePos x="0" y="0"/>
            <wp:positionH relativeFrom="column">
              <wp:posOffset>3175</wp:posOffset>
            </wp:positionH>
            <wp:positionV relativeFrom="paragraph">
              <wp:posOffset>6985</wp:posOffset>
            </wp:positionV>
            <wp:extent cx="2226310" cy="1482725"/>
            <wp:effectExtent l="0" t="0" r="2540" b="3175"/>
            <wp:wrapTight wrapText="bothSides">
              <wp:wrapPolygon edited="0">
                <wp:start x="0" y="0"/>
                <wp:lineTo x="0" y="21369"/>
                <wp:lineTo x="21440" y="21369"/>
                <wp:lineTo x="21440" y="0"/>
                <wp:lineTo x="0" y="0"/>
              </wp:wrapPolygon>
            </wp:wrapTight>
            <wp:docPr id="9" name="Рисунок 9" descr="детская др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ая дра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Эмоциональная бездна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Если у родителей и ребёнка не установлена или утрачена положительная эмоциональная связь, если родители решают свои проблемы между собой очень бурно и эмоционально, и крайний вариант – винят ребёнка в своих проблемах, то это может привести к появлению и закреплению агрессии в поведении детей.</w:t>
      </w:r>
    </w:p>
    <w:p w:rsidR="00E9010C" w:rsidRPr="00E9010C" w:rsidRDefault="00E9010C" w:rsidP="007B14F3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Здесь возможны два варианта развития событий, ведущие к агрессии:</w:t>
      </w:r>
    </w:p>
    <w:p w:rsidR="00E9010C" w:rsidRPr="00E9010C" w:rsidRDefault="00E9010C" w:rsidP="007B14F3">
      <w:pPr>
        <w:numPr>
          <w:ilvl w:val="0"/>
          <w:numId w:val="6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4"/>
          <w:szCs w:val="24"/>
          <w:lang w:eastAsia="ru-RU"/>
        </w:rPr>
        <w:t>Подражание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. Когда агрессия воспринимается как допустимый вариант поведения и усвоенный способ решения проблем.</w:t>
      </w:r>
    </w:p>
    <w:p w:rsidR="00E9010C" w:rsidRPr="00E9010C" w:rsidRDefault="00E9010C" w:rsidP="007B14F3">
      <w:pPr>
        <w:numPr>
          <w:ilvl w:val="0"/>
          <w:numId w:val="6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4"/>
          <w:szCs w:val="24"/>
          <w:lang w:eastAsia="ru-RU"/>
        </w:rPr>
        <w:t>Утрата надежной привязанности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(когда нет контакта). Если контакт родителя и ребёнка утрачен или он не был установлен с самого начала, проявление агрессии в поведении ребёнка не заставит себя долго ждать.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Неуважение к личности ребёнка</w:t>
      </w:r>
    </w:p>
    <w:p w:rsidR="00E9010C" w:rsidRPr="00E9010C" w:rsidRDefault="007B14F3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DDD106" wp14:editId="0DA8B364">
            <wp:simplePos x="0" y="0"/>
            <wp:positionH relativeFrom="column">
              <wp:posOffset>4127500</wp:posOffset>
            </wp:positionH>
            <wp:positionV relativeFrom="paragraph">
              <wp:posOffset>674370</wp:posOffset>
            </wp:positionV>
            <wp:extent cx="1817370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283" y="21385"/>
                <wp:lineTo x="21283" y="0"/>
                <wp:lineTo x="0" y="0"/>
              </wp:wrapPolygon>
            </wp:wrapTight>
            <wp:docPr id="8" name="Рисунок 8" descr="низкая самооценка у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зкая самооценка у ребе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sz w:val="24"/>
          <w:szCs w:val="24"/>
          <w:lang w:eastAsia="ru-RU"/>
        </w:rPr>
        <w:t>Если взрослый (особенно родители) позволяет себе оскорбления, унижения, некорректные высказывания в сторону маленького человека, то это приводит к развитию глубоких комплексов. Итогом такого общения может стать не только агрессия, но и вспышки сильнейшей ярости.</w:t>
      </w:r>
    </w:p>
    <w:p w:rsidR="007B14F3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Низкая самооценка</w:t>
      </w:r>
    </w:p>
    <w:p w:rsidR="00E9010C" w:rsidRPr="00E9010C" w:rsidRDefault="00E9010C" w:rsidP="007B14F3">
      <w:pPr>
        <w:spacing w:after="0" w:line="240" w:lineRule="auto"/>
        <w:ind w:firstLine="708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Одной из причин агрессивного поведения ребёнка может быть низкая самооценка.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Если ребёнок не уверен в себе, то в он не уверен и в окружающих.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Низкая самооценка «рисует» в воображении опасность, которая может исходить от ровесников, родителей, педагогов. В подобных случаях ребёнок не дожидаясь, когда его обидят, начинает вести себя агрессивно сам, </w:t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предупреждая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таким образом придуманную атаку «из вне».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Если у таких детей на фоне заниженной/низкой самооценки нет возможности получить эмоциональную поддержку от родителей, то есть вероятность, что ребёнок сделает выбор в пользу агрессивной формы поведения.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proofErr w:type="spellStart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Гипер</w:t>
      </w:r>
      <w:proofErr w:type="spellEnd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 xml:space="preserve"> и </w:t>
      </w:r>
      <w:proofErr w:type="spellStart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гипоопека</w:t>
      </w:r>
      <w:proofErr w:type="spellEnd"/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Полное отсутствие контроля, как и его чрезмерное проявление, несут в себе большую опасность влияния на формы поведения ребёнка и в частности на уровень проявления агрессивного поведения. Чрезмерность контроля со стороны родителей может порождать страх, тревогу, которые аккумулируясь в ребёнке, приведут к неизбежному протесту против существующих правил. Часто это происходит именно в форме агрессии.</w:t>
      </w:r>
    </w:p>
    <w:p w:rsidR="00E9010C" w:rsidRPr="00E9010C" w:rsidRDefault="007B14F3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DA2DFD5" wp14:editId="6C71DE6F">
            <wp:simplePos x="0" y="0"/>
            <wp:positionH relativeFrom="column">
              <wp:posOffset>2540</wp:posOffset>
            </wp:positionH>
            <wp:positionV relativeFrom="paragraph">
              <wp:posOffset>38100</wp:posOffset>
            </wp:positionV>
            <wp:extent cx="1459865" cy="973455"/>
            <wp:effectExtent l="0" t="0" r="6985" b="0"/>
            <wp:wrapSquare wrapText="bothSides"/>
            <wp:docPr id="7" name="Рисунок 7" descr="счастливый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частливый ребе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Быть лучшим</w:t>
      </w:r>
    </w:p>
    <w:p w:rsidR="00E9010C" w:rsidRPr="00E9010C" w:rsidRDefault="00E9010C" w:rsidP="007B14F3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="007B14F3">
        <w:rPr>
          <w:rFonts w:ascii="Roboto" w:eastAsia="Times New Roman" w:hAnsi="Roboto" w:cs="Times New Roman"/>
          <w:sz w:val="24"/>
          <w:szCs w:val="24"/>
          <w:lang w:eastAsia="ru-RU"/>
        </w:rPr>
        <w:tab/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Желание быть лучшим среди сверстников часто подталкивает детей к проявлению агрессивной формы поведения.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Современные герои мультфильмов, художественных и документальных фильмов, компьютерных игр, вне зависимости от того – положительные они или отрицательные, несут в себе агрессию. Часто на экранах мы видим применение силового вмешательства в якобы «благих» целях. Взрослые понимают, что это – крайний вариант выхода их ситуации, 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ребёнок же считывает это послание призывом действовать подобным образом в любых ситуациях. Этот путь они считают самым удобным в достижении определённого статуса среди сверстников.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 таких случаях важно объяснить ребёнку, что есть разные пути достижения статуса лидера: например, через способности и увлечения.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«</w:t>
      </w:r>
      <w:proofErr w:type="gramStart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Такой</w:t>
      </w:r>
      <w:proofErr w:type="gramEnd"/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, как все»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 настоящее время ребёнок, попадая в тот или иной социум, детский коллектив видит различные варианты поведения. Если в классе «поддерживается» агрессивное поведение, то ребёнку, дабы не выделяться и не быть аутсайдером проще надеть «маску агрессии», нежели бороться с подобными «нормами». Давление, которое оказывает на ребёнка класс, можно сравнивать с феноменом толпы – противостоять такому давлению сложно даже взрослому человеку, не говоря уже о детях.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 следует забывать и о таких причинах, как переутомление, запрет на физическую активность, чрезмерное употребление некоторых продуктов питания (шоколад, кофеин и др.), температура воздуха, уровень шума и т.д.</w:t>
      </w:r>
    </w:p>
    <w:p w:rsidR="00E9010C" w:rsidRPr="00E9010C" w:rsidRDefault="007B14F3" w:rsidP="007B14F3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D5940F" wp14:editId="0C9DCAB6">
            <wp:simplePos x="0" y="0"/>
            <wp:positionH relativeFrom="column">
              <wp:posOffset>-17145</wp:posOffset>
            </wp:positionH>
            <wp:positionV relativeFrom="paragraph">
              <wp:posOffset>535305</wp:posOffset>
            </wp:positionV>
            <wp:extent cx="1805305" cy="1202055"/>
            <wp:effectExtent l="0" t="0" r="4445" b="0"/>
            <wp:wrapTight wrapText="bothSides">
              <wp:wrapPolygon edited="0">
                <wp:start x="0" y="0"/>
                <wp:lineTo x="0" y="21223"/>
                <wp:lineTo x="21425" y="21223"/>
                <wp:lineTo x="21425" y="0"/>
                <wp:lineTo x="0" y="0"/>
              </wp:wrapPolygon>
            </wp:wrapTight>
            <wp:docPr id="6" name="Рисунок 6" descr="ребенок агрес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енок агресс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Как бороться с детской агрессией – советы психолога</w:t>
      </w:r>
    </w:p>
    <w:p w:rsidR="00E9010C" w:rsidRPr="00E9010C" w:rsidRDefault="00E9010C" w:rsidP="007B14F3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="007B14F3">
        <w:rPr>
          <w:rFonts w:ascii="Roboto" w:eastAsia="Times New Roman" w:hAnsi="Roboto" w:cs="Times New Roman"/>
          <w:sz w:val="24"/>
          <w:szCs w:val="24"/>
          <w:lang w:eastAsia="ru-RU"/>
        </w:rPr>
        <w:tab/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Родителю нужно знать некоторые истины, которые помогут ему в борьбе с агрессией ребёнка:</w:t>
      </w:r>
    </w:p>
    <w:p w:rsidR="00E9010C" w:rsidRPr="00E9010C" w:rsidRDefault="00E9010C" w:rsidP="007B14F3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Выход, а не подавление</w:t>
      </w:r>
    </w:p>
    <w:p w:rsidR="00E9010C" w:rsidRPr="00E9010C" w:rsidRDefault="00E9010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Всегда важно давать выход эмоциям, не «зажимая» их и не «подавляя».</w:t>
      </w:r>
    </w:p>
    <w:p w:rsidR="00E9010C" w:rsidRPr="00E9010C" w:rsidRDefault="006D502C" w:rsidP="007B14F3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094B8D" wp14:editId="37A42229">
            <wp:simplePos x="0" y="0"/>
            <wp:positionH relativeFrom="column">
              <wp:posOffset>2080895</wp:posOffset>
            </wp:positionH>
            <wp:positionV relativeFrom="paragraph">
              <wp:posOffset>1282065</wp:posOffset>
            </wp:positionV>
            <wp:extent cx="1906905" cy="1252855"/>
            <wp:effectExtent l="0" t="0" r="0" b="4445"/>
            <wp:wrapTight wrapText="bothSides">
              <wp:wrapPolygon edited="0">
                <wp:start x="0" y="0"/>
                <wp:lineTo x="0" y="21348"/>
                <wp:lineTo x="21363" y="21348"/>
                <wp:lineTo x="21363" y="0"/>
                <wp:lineTo x="0" y="0"/>
              </wp:wrapPolygon>
            </wp:wrapTight>
            <wp:docPr id="5" name="Рисунок 5" descr="мама с ребе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ма с ребенк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sz w:val="24"/>
          <w:szCs w:val="24"/>
          <w:lang w:eastAsia="ru-RU"/>
        </w:rPr>
        <w:t>Этому должны научиться сами родители, а уже потом научить этому своих детей. Если вы злитесь, то не бойтесь говорить об этом своему ребёнку. Это нормально. Таким образом, вы проговариваете проблему, и вам становится легче. Параллельно вы показываете ребёнку, что и он может так делать – говорить о том, что ему не нравится, что он зол или чем-то расстроен. Постепенно ребёнок освоит этот «манёвр» и поймёт, что гораздо легче говорить о проблеме, нежели пытаться привлечь внимание своим ужасным поведением.</w:t>
      </w:r>
    </w:p>
    <w:p w:rsidR="006D502C" w:rsidRDefault="00E9010C" w:rsidP="006D502C">
      <w:pPr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Правильный пример</w:t>
      </w:r>
    </w:p>
    <w:p w:rsidR="00E9010C" w:rsidRPr="00E9010C" w:rsidRDefault="00E9010C" w:rsidP="006D502C">
      <w:pPr>
        <w:spacing w:after="0" w:line="240" w:lineRule="auto"/>
        <w:ind w:firstLine="708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Важно, чтобы ваши слова ни расходились с вашими действиями. Отдавайте себе в этом отчёт. Не требуете от ребёнка того, чего не можете выполнить сами.</w:t>
      </w:r>
    </w:p>
    <w:p w:rsidR="00E9010C" w:rsidRPr="00E9010C" w:rsidRDefault="00E9010C" w:rsidP="006D502C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Если вы хотите, что бы ребёнок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экологично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выражал свои эмоции, обратите внимание на то, как делает это его окружение, и прежде всего, вы – родители.</w:t>
      </w:r>
    </w:p>
    <w:p w:rsidR="00E9010C" w:rsidRPr="00E9010C" w:rsidRDefault="00E9010C" w:rsidP="006D502C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Если у вас сложности с выражением своей </w:t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агрессии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 вы не можете «принимать» агрессивное поведение своего ребёнка, то возможно, стоит обратиться к психологу.</w:t>
      </w:r>
    </w:p>
    <w:p w:rsidR="00E9010C" w:rsidRPr="00E9010C" w:rsidRDefault="00E9010C" w:rsidP="006D502C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Агрессия неминуема</w:t>
      </w:r>
    </w:p>
    <w:p w:rsidR="00E9010C" w:rsidRPr="00E9010C" w:rsidRDefault="00E9010C" w:rsidP="006D502C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Если «приступ» агрессии уже начался, ребёнок кричит, пытается ударить, то лучший вариант – крепкие объятия. Когда он успокоится, вы можете сказать, что готовы выслушать его всегда, когда ему плохо. Беседовать с ребёнком в такие моменты лучше без посторонних и без эмоционально окрашенных слов и выражений.</w:t>
      </w:r>
    </w:p>
    <w:p w:rsidR="00E9010C" w:rsidRPr="00E9010C" w:rsidRDefault="006D502C" w:rsidP="006D502C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B66CCE6" wp14:editId="01CF53D9">
            <wp:simplePos x="0" y="0"/>
            <wp:positionH relativeFrom="column">
              <wp:posOffset>3175</wp:posOffset>
            </wp:positionH>
            <wp:positionV relativeFrom="paragraph">
              <wp:posOffset>196215</wp:posOffset>
            </wp:positionV>
            <wp:extent cx="1847215" cy="1231900"/>
            <wp:effectExtent l="0" t="0" r="635" b="6350"/>
            <wp:wrapTight wrapText="bothSides">
              <wp:wrapPolygon edited="0">
                <wp:start x="0" y="0"/>
                <wp:lineTo x="0" y="21377"/>
                <wp:lineTo x="21385" y="21377"/>
                <wp:lineTo x="21385" y="0"/>
                <wp:lineTo x="0" y="0"/>
              </wp:wrapPolygon>
            </wp:wrapTight>
            <wp:docPr id="4" name="Рисунок 4" descr="девочка с па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вочка с пап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Способы коррекции агрессивного поведения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="006D502C">
        <w:rPr>
          <w:rFonts w:ascii="Roboto" w:eastAsia="Times New Roman" w:hAnsi="Roboto" w:cs="Times New Roman"/>
          <w:sz w:val="24"/>
          <w:szCs w:val="24"/>
          <w:lang w:eastAsia="ru-RU"/>
        </w:rPr>
        <w:tab/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Всех родителей, столкнувшихся с агрессивным поведением ребёнка интересует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вопрос: «Как правильно подойти к коррекции такого поведения?»</w:t>
      </w:r>
    </w:p>
    <w:p w:rsidR="00E9010C" w:rsidRPr="00E9010C" w:rsidRDefault="00E9010C" w:rsidP="006D502C">
      <w:pPr>
        <w:spacing w:after="0" w:line="240" w:lineRule="auto"/>
        <w:ind w:firstLine="708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Следует отметить: для того чтобы был виден устойчивый результат работы, необходимо, чтобы коррекция носила не эпизодический характер, а постоянный и комплексный.</w:t>
      </w:r>
    </w:p>
    <w:p w:rsidR="00E9010C" w:rsidRPr="00E9010C" w:rsidRDefault="00E9010C" w:rsidP="006D502C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 xml:space="preserve">К наиболее популярным способам коррекции агрессивного поведения, особенно в дошкольном возрасте, можно отнести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арттерапию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во всём её многообразии: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изотерапия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(можно использовать различные способы рисования: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кляксотерапия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, рисование пальчиками, ладонями, стопами);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песочная терапия;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глинотерапия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куклотерапия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(можно приобрести или сшить самим куклы для кукольного или пальчикового театра, изготовить бумажные фигурки для настольного театра);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сказкотерапия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(сочинение сказок самим ребёнком и для ребёнка.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Важно предлагать для ребёнка роль с позитивной силовой характеристикой, к примеру: рыцари, богатыри и </w:t>
      </w:r>
      <w:proofErr w:type="spellStart"/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др</w:t>
      </w:r>
      <w:proofErr w:type="spellEnd"/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);</w:t>
      </w:r>
    </w:p>
    <w:p w:rsidR="00E9010C" w:rsidRPr="00E9010C" w:rsidRDefault="00E9010C" w:rsidP="006D502C">
      <w:pPr>
        <w:numPr>
          <w:ilvl w:val="0"/>
          <w:numId w:val="7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танцевальная терапия и др.</w:t>
      </w:r>
    </w:p>
    <w:p w:rsidR="00E9010C" w:rsidRPr="00E9010C" w:rsidRDefault="00E9010C" w:rsidP="006D502C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Следует обратить внимание на подвижные игры, способствующие снятию напряжения и нейтрализации агрессии; игры на развитие коммуникации ребёнка и позитивной модели поведения, игры на развитие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эмпатии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 релаксационной направленности.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Для выхода накопившейся агрессии ребёнку можно предложить: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– комкать и рвать бумагу;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– подраться с подушкой или боксёрской грушей;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– использовать «мешочек / стаканчик для криков»;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– использовать надувные дубинки, водяной пистолет, батут;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– </w:t>
      </w:r>
      <w:proofErr w:type="gram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пинать</w:t>
      </w:r>
      <w:proofErr w:type="gram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ногой консервную банку;</w:t>
      </w:r>
    </w:p>
    <w:p w:rsidR="00E9010C" w:rsidRPr="00E9010C" w:rsidRDefault="00E9010C" w:rsidP="006D502C">
      <w:p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– втирать пластилин в картон.</w:t>
      </w:r>
    </w:p>
    <w:p w:rsidR="00E9010C" w:rsidRPr="00E9010C" w:rsidRDefault="00E9010C" w:rsidP="006D502C">
      <w:pPr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Ошибки родителей</w:t>
      </w:r>
    </w:p>
    <w:p w:rsidR="00E9010C" w:rsidRPr="00E9010C" w:rsidRDefault="00E9010C" w:rsidP="006D502C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4E9876D" wp14:editId="4DFD341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2118360" cy="1421130"/>
            <wp:effectExtent l="0" t="0" r="0" b="7620"/>
            <wp:wrapTight wrapText="bothSides">
              <wp:wrapPolygon edited="0">
                <wp:start x="0" y="0"/>
                <wp:lineTo x="0" y="21426"/>
                <wp:lineTo x="21367" y="21426"/>
                <wp:lineTo x="21367" y="0"/>
                <wp:lineTo x="0" y="0"/>
              </wp:wrapPolygon>
            </wp:wrapTight>
            <wp:docPr id="3" name="Рисунок 3" descr="родительское равнодуш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дительское равнодуш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На формирование и закрепление агрессивного поведения детей могут влиять следующие факторы:</w:t>
      </w:r>
    </w:p>
    <w:p w:rsidR="00E9010C" w:rsidRPr="00E9010C" w:rsidRDefault="00E9010C" w:rsidP="006D502C">
      <w:pPr>
        <w:numPr>
          <w:ilvl w:val="0"/>
          <w:numId w:val="8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низкая степень сплочённости семьи;</w:t>
      </w:r>
    </w:p>
    <w:p w:rsidR="00E9010C" w:rsidRPr="00E9010C" w:rsidRDefault="00E9010C" w:rsidP="006D502C">
      <w:pPr>
        <w:numPr>
          <w:ilvl w:val="0"/>
          <w:numId w:val="8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неадекватный стиль семейного воспитания (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гипоопека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, 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гиперопека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);</w:t>
      </w:r>
    </w:p>
    <w:p w:rsidR="00E9010C" w:rsidRPr="00E9010C" w:rsidRDefault="00E9010C" w:rsidP="006D502C">
      <w:pPr>
        <w:numPr>
          <w:ilvl w:val="0"/>
          <w:numId w:val="8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разные стили воспитания у родителей;</w:t>
      </w:r>
    </w:p>
    <w:p w:rsidR="00E9010C" w:rsidRPr="00E9010C" w:rsidRDefault="00E9010C" w:rsidP="006D502C">
      <w:pPr>
        <w:numPr>
          <w:ilvl w:val="0"/>
          <w:numId w:val="8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демонстрация модели агрессивного поведения (родителей к детям, отца к матери и др.);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поощрение агрессивных тенденций в поведении детей;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равнодушное отношение к социальной успешности ребёнка;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применение физических наказаний;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угрозы, «вербальное насилие»;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введение каких-либо ограничений;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полное отсутствие поощрения;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дефицит внимания на воспитание и внутрисемейное общение;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чрезмерный контроль / отсутствие контроля;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отсутствие эмоционального контакта;</w:t>
      </w:r>
    </w:p>
    <w:p w:rsidR="00E9010C" w:rsidRPr="00E9010C" w:rsidRDefault="00E9010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недооценка роли личного примера родителей;</w:t>
      </w:r>
    </w:p>
    <w:p w:rsidR="00E9010C" w:rsidRPr="00E9010C" w:rsidRDefault="006D502C" w:rsidP="00E901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EBF068F" wp14:editId="516B56FE">
            <wp:simplePos x="0" y="0"/>
            <wp:positionH relativeFrom="margin">
              <wp:posOffset>3691890</wp:posOffset>
            </wp:positionH>
            <wp:positionV relativeFrom="margin">
              <wp:posOffset>7390130</wp:posOffset>
            </wp:positionV>
            <wp:extent cx="2320925" cy="1570355"/>
            <wp:effectExtent l="0" t="0" r="3175" b="0"/>
            <wp:wrapSquare wrapText="bothSides"/>
            <wp:docPr id="2" name="Рисунок 2" descr="воспитание агрессивных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спитание агрессивных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10C" w:rsidRPr="00E9010C">
        <w:rPr>
          <w:rFonts w:ascii="Roboto" w:eastAsia="Times New Roman" w:hAnsi="Roboto" w:cs="Times New Roman"/>
          <w:sz w:val="24"/>
          <w:szCs w:val="24"/>
          <w:lang w:eastAsia="ru-RU"/>
        </w:rPr>
        <w:t>«жизнь ради детей»;</w:t>
      </w:r>
    </w:p>
    <w:p w:rsidR="00E9010C" w:rsidRPr="00E9010C" w:rsidRDefault="00E9010C" w:rsidP="006D502C">
      <w:pPr>
        <w:numPr>
          <w:ilvl w:val="0"/>
          <w:numId w:val="8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неконтролируемое использование гаджетов.</w:t>
      </w:r>
    </w:p>
    <w:p w:rsidR="00E9010C" w:rsidRPr="00E9010C" w:rsidRDefault="00E9010C" w:rsidP="006D502C">
      <w:pPr>
        <w:spacing w:after="0" w:line="240" w:lineRule="auto"/>
        <w:outlineLvl w:val="1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E9010C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Рекомендации родителям агрессивного ребенка</w:t>
      </w:r>
    </w:p>
    <w:p w:rsidR="00E9010C" w:rsidRPr="00E9010C" w:rsidRDefault="00E9010C" w:rsidP="006D502C">
      <w:p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="006D502C">
        <w:rPr>
          <w:rFonts w:ascii="Roboto" w:eastAsia="Times New Roman" w:hAnsi="Roboto" w:cs="Times New Roman"/>
          <w:sz w:val="24"/>
          <w:szCs w:val="24"/>
          <w:lang w:eastAsia="ru-RU"/>
        </w:rPr>
        <w:tab/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Нельзя запрещать ребёнку выражать негативные эмоции. Подчеркивайте, что любые эмоции – это нормально!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Помогите ребёнку найти способ для «</w:t>
      </w:r>
      <w:proofErr w:type="spellStart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экологичного</w:t>
      </w:r>
      <w:proofErr w:type="spellEnd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 xml:space="preserve">» выражения агрессии (это </w:t>
      </w: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может быть спортивная секция, подвижные игры).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Разговаривайте с ребёнком, спрашивайте о том, что его беспокоит.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Повышайте самооценку ребёнка: хвалите за его «сильные» стороны, подчёркивайте достоинства.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Снижайте уровень критики.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Постарайтесь исключить или минимизировать агрессию из окружающего мира ребёнка (наказания, ТВ и компьютерные игры с агрессивными акцентами, грубые фразы в разговоре).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Старайтесь общаться из позиции «на равных».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Следите, чтобы ваши слова ни расходились с делом (к примеру: говорим о недопустимости применения нецензурных слов, а сами их применяем).</w:t>
      </w:r>
    </w:p>
    <w:p w:rsidR="00E9010C" w:rsidRPr="00E9010C" w:rsidRDefault="00E9010C" w:rsidP="006D502C">
      <w:pPr>
        <w:numPr>
          <w:ilvl w:val="0"/>
          <w:numId w:val="9"/>
        </w:numPr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Развивайте коммуникативные навыки ребёнка.</w:t>
      </w:r>
    </w:p>
    <w:p w:rsidR="00E9010C" w:rsidRPr="00E9010C" w:rsidRDefault="00E9010C" w:rsidP="006D502C">
      <w:pPr>
        <w:spacing w:after="0" w:line="240" w:lineRule="auto"/>
        <w:ind w:firstLine="360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bookmarkStart w:id="0" w:name="_GoBack"/>
      <w:bookmarkEnd w:id="0"/>
      <w:r w:rsidRPr="00E9010C">
        <w:rPr>
          <w:rFonts w:ascii="Roboto" w:eastAsia="Times New Roman" w:hAnsi="Roboto" w:cs="Times New Roman"/>
          <w:sz w:val="24"/>
          <w:szCs w:val="24"/>
          <w:lang w:eastAsia="ru-RU"/>
        </w:rPr>
        <w:t>Следует помнить, что наказания и запрет на выражение негативных эмоций могут закрепить агрессивное поведение ребёнка, загнать проблемы вглубь. Ищите причину возникновения такого поведения.</w:t>
      </w:r>
    </w:p>
    <w:p w:rsidR="00E9010C" w:rsidRPr="00E9010C" w:rsidRDefault="00E9010C" w:rsidP="006D502C">
      <w:pPr>
        <w:shd w:val="clear" w:color="auto" w:fill="FAFBFD"/>
        <w:spacing w:after="0" w:line="240" w:lineRule="auto"/>
        <w:ind w:firstLine="708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E9010C">
        <w:rPr>
          <w:rFonts w:ascii="Roboto" w:eastAsia="Times New Roman" w:hAnsi="Roboto" w:cs="Times New Roman"/>
          <w:sz w:val="28"/>
          <w:szCs w:val="28"/>
          <w:lang w:eastAsia="ru-RU"/>
        </w:rPr>
        <w:t>Большинство родителей на разных возрастных этапах, рано или поздно сталкиваются с агрессивным поведением ребёнка. И главное, что они должны помнить в такие моменты – решать эту проблему можно и нужно только через любовь, ласку и уважение к своему ребёнку.</w:t>
      </w:r>
    </w:p>
    <w:p w:rsidR="000E08E5" w:rsidRDefault="000E08E5" w:rsidP="006D502C">
      <w:pPr>
        <w:spacing w:after="0"/>
      </w:pPr>
    </w:p>
    <w:sectPr w:rsidR="000E0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7D93"/>
    <w:multiLevelType w:val="multilevel"/>
    <w:tmpl w:val="7AFEC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224C5D"/>
    <w:multiLevelType w:val="multilevel"/>
    <w:tmpl w:val="BA0E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4062F"/>
    <w:multiLevelType w:val="multilevel"/>
    <w:tmpl w:val="C79A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C1714"/>
    <w:multiLevelType w:val="multilevel"/>
    <w:tmpl w:val="363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3C63E6"/>
    <w:multiLevelType w:val="multilevel"/>
    <w:tmpl w:val="7E38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366524"/>
    <w:multiLevelType w:val="multilevel"/>
    <w:tmpl w:val="BA5C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B167F"/>
    <w:multiLevelType w:val="multilevel"/>
    <w:tmpl w:val="9466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C43D8A"/>
    <w:multiLevelType w:val="multilevel"/>
    <w:tmpl w:val="147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0E45BC"/>
    <w:multiLevelType w:val="multilevel"/>
    <w:tmpl w:val="1D6E6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FB"/>
    <w:rsid w:val="000E08E5"/>
    <w:rsid w:val="00125F22"/>
    <w:rsid w:val="006D502C"/>
    <w:rsid w:val="007B14F3"/>
    <w:rsid w:val="00A426FB"/>
    <w:rsid w:val="00E9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90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90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01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0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9010C"/>
    <w:rPr>
      <w:color w:val="0000FF"/>
      <w:u w:val="single"/>
    </w:rPr>
  </w:style>
  <w:style w:type="character" w:styleId="a4">
    <w:name w:val="Strong"/>
    <w:basedOn w:val="a0"/>
    <w:uiPriority w:val="22"/>
    <w:qFormat/>
    <w:rsid w:val="00E9010C"/>
    <w:rPr>
      <w:b/>
      <w:bCs/>
    </w:rPr>
  </w:style>
  <w:style w:type="paragraph" w:styleId="a5">
    <w:name w:val="Normal (Web)"/>
    <w:basedOn w:val="a"/>
    <w:uiPriority w:val="99"/>
    <w:semiHidden/>
    <w:unhideWhenUsed/>
    <w:rsid w:val="00E9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">
    <w:name w:val="warning"/>
    <w:basedOn w:val="a"/>
    <w:rsid w:val="00E9010C"/>
    <w:pPr>
      <w:shd w:val="clear" w:color="auto" w:fill="FFEE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90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90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01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0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9010C"/>
    <w:rPr>
      <w:color w:val="0000FF"/>
      <w:u w:val="single"/>
    </w:rPr>
  </w:style>
  <w:style w:type="character" w:styleId="a4">
    <w:name w:val="Strong"/>
    <w:basedOn w:val="a0"/>
    <w:uiPriority w:val="22"/>
    <w:qFormat/>
    <w:rsid w:val="00E9010C"/>
    <w:rPr>
      <w:b/>
      <w:bCs/>
    </w:rPr>
  </w:style>
  <w:style w:type="paragraph" w:styleId="a5">
    <w:name w:val="Normal (Web)"/>
    <w:basedOn w:val="a"/>
    <w:uiPriority w:val="99"/>
    <w:semiHidden/>
    <w:unhideWhenUsed/>
    <w:rsid w:val="00E9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">
    <w:name w:val="warning"/>
    <w:basedOn w:val="a"/>
    <w:rsid w:val="00E9010C"/>
    <w:pPr>
      <w:shd w:val="clear" w:color="auto" w:fill="FFEE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8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36968">
              <w:blockQuote w:val="1"/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9336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76281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2045</Words>
  <Characters>11658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2020-08-22T07:39:00Z</dcterms:created>
  <dcterms:modified xsi:type="dcterms:W3CDTF">2020-08-22T08:09:00Z</dcterms:modified>
</cp:coreProperties>
</file>