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90" w:rsidRDefault="00E83DFE">
      <w:pPr>
        <w:rPr>
          <w:rFonts w:ascii="Times New Roman" w:hAnsi="Times New Roman" w:cs="Times New Roman"/>
          <w:sz w:val="24"/>
          <w:szCs w:val="24"/>
        </w:rPr>
      </w:pPr>
      <w:r w:rsidRPr="00555D61">
        <w:rPr>
          <w:rFonts w:ascii="Times New Roman" w:hAnsi="Times New Roman" w:cs="Times New Roman"/>
          <w:sz w:val="24"/>
          <w:szCs w:val="24"/>
        </w:rPr>
        <w:t xml:space="preserve">23.04.2020 </w:t>
      </w:r>
    </w:p>
    <w:p w:rsidR="00AE5FD0" w:rsidRPr="00AE5FD0" w:rsidRDefault="00AE5FD0" w:rsidP="00AE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E5F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Международный день Земли – 22 апреля</w:t>
      </w:r>
      <w:proofErr w:type="gramStart"/>
      <w:r w:rsidRPr="00AE5F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.</w:t>
      </w:r>
      <w:proofErr w:type="gramEnd"/>
    </w:p>
    <w:p w:rsidR="00AE5FD0" w:rsidRPr="00AE5FD0" w:rsidRDefault="00AE5FD0" w:rsidP="00AE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  <w:r w:rsidRPr="00AE5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r w:rsidRPr="00AE5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у</w:t>
      </w:r>
      <w:r w:rsidRPr="00AE5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понятие о себе как о жителях планеты Земля, ответственное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отношение к окружающей природе.</w:t>
      </w:r>
    </w:p>
    <w:p w:rsidR="00E83DFE" w:rsidRPr="00555D61" w:rsidRDefault="00E83DFE" w:rsidP="00E83DFE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555D61">
        <w:rPr>
          <w:color w:val="000000"/>
        </w:rPr>
        <w:t>Комплекс утренней гимнастики </w:t>
      </w:r>
    </w:p>
    <w:p w:rsidR="00E83DFE" w:rsidRPr="00555D61" w:rsidRDefault="007F3C1D" w:rsidP="00E83DFE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hyperlink r:id="rId5" w:history="1">
        <w:r w:rsidR="00E83DFE" w:rsidRPr="00555D61">
          <w:rPr>
            <w:rStyle w:val="a4"/>
            <w:color w:val="3082BF"/>
          </w:rPr>
          <w:t>https://www.youtube.com/watch?v=C84BaGhn3Q4</w:t>
        </w:r>
      </w:hyperlink>
    </w:p>
    <w:p w:rsidR="00555D61" w:rsidRPr="00555D61" w:rsidRDefault="00555D61" w:rsidP="00E83DFE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555D61">
        <w:rPr>
          <w:color w:val="000000"/>
        </w:rPr>
        <w:t>Дыхательная гимнастика</w:t>
      </w:r>
    </w:p>
    <w:p w:rsidR="00555D61" w:rsidRDefault="00555D61" w:rsidP="00E83DFE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555D61">
        <w:rPr>
          <w:noProof/>
        </w:rPr>
        <w:drawing>
          <wp:inline distT="0" distB="0" distL="0" distR="0">
            <wp:extent cx="5940425" cy="3956881"/>
            <wp:effectExtent l="19050" t="0" r="3175" b="0"/>
            <wp:docPr id="12" name="Рисунок 10" descr="http://ufalogoped.ru/images/8pnvs8pfy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falogoped.ru/images/8pnvs8pfy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FD0" w:rsidRDefault="00AE5FD0" w:rsidP="00E83DFE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7"/>
          <w:szCs w:val="27"/>
        </w:rPr>
      </w:pPr>
      <w:r w:rsidRPr="00AE5FD0">
        <w:rPr>
          <w:b/>
          <w:color w:val="000000"/>
          <w:sz w:val="27"/>
          <w:szCs w:val="27"/>
        </w:rPr>
        <w:t>Дидактическая игра: «Если я приду в лесок»</w:t>
      </w:r>
    </w:p>
    <w:p w:rsidR="00AE5FD0" w:rsidRDefault="00AE5FD0" w:rsidP="00E83DFE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7"/>
          <w:szCs w:val="27"/>
        </w:rPr>
      </w:pPr>
      <w:r w:rsidRPr="00AE5FD0">
        <w:rPr>
          <w:b/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хороший поступок – хлопаем, плохой – кричим «Нет»).</w:t>
      </w:r>
    </w:p>
    <w:p w:rsidR="00AE5FD0" w:rsidRPr="00AE5FD0" w:rsidRDefault="00AE5FD0" w:rsidP="002A30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E5FD0">
        <w:rPr>
          <w:b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развивать слуховое восприятие, внимание, быстроту реакции.</w:t>
      </w:r>
      <w:r w:rsidRPr="00AE5FD0">
        <w:rPr>
          <w:color w:val="000000"/>
        </w:rPr>
        <w:br/>
        <w:t>Если я приду в лесок</w:t>
      </w:r>
      <w:r w:rsidRPr="00AE5FD0">
        <w:rPr>
          <w:color w:val="000000"/>
        </w:rPr>
        <w:br/>
        <w:t>И сорву ромашку? (нет)</w:t>
      </w:r>
      <w:r w:rsidRPr="00AE5FD0">
        <w:rPr>
          <w:color w:val="000000"/>
        </w:rPr>
        <w:br/>
      </w:r>
      <w:r w:rsidRPr="00AE5FD0">
        <w:rPr>
          <w:color w:val="000000"/>
        </w:rPr>
        <w:br/>
        <w:t>Если съем я пирожок</w:t>
      </w:r>
      <w:r w:rsidRPr="00AE5FD0">
        <w:rPr>
          <w:color w:val="000000"/>
        </w:rPr>
        <w:br/>
        <w:t>И выброшу бумажку? (нет)</w:t>
      </w:r>
      <w:r w:rsidRPr="00AE5FD0">
        <w:rPr>
          <w:color w:val="000000"/>
        </w:rPr>
        <w:br/>
      </w:r>
      <w:r w:rsidRPr="00AE5FD0">
        <w:rPr>
          <w:color w:val="000000"/>
        </w:rPr>
        <w:br/>
        <w:t>Если хлебушка кусок</w:t>
      </w:r>
      <w:r w:rsidRPr="00AE5FD0">
        <w:rPr>
          <w:color w:val="000000"/>
        </w:rPr>
        <w:br/>
        <w:t>На пеньке оставлю? (да)</w:t>
      </w:r>
      <w:r w:rsidRPr="00AE5FD0">
        <w:rPr>
          <w:color w:val="000000"/>
        </w:rPr>
        <w:br/>
      </w:r>
      <w:r w:rsidRPr="00AE5FD0">
        <w:rPr>
          <w:color w:val="000000"/>
        </w:rPr>
        <w:br/>
        <w:t>Если ветку подвяжу,</w:t>
      </w:r>
      <w:r w:rsidRPr="00AE5FD0">
        <w:rPr>
          <w:color w:val="000000"/>
        </w:rPr>
        <w:br/>
        <w:t>Колышек подставлю? (да)</w:t>
      </w:r>
      <w:r w:rsidRPr="00AE5FD0">
        <w:rPr>
          <w:color w:val="000000"/>
        </w:rPr>
        <w:br/>
      </w:r>
      <w:r w:rsidRPr="00AE5FD0">
        <w:rPr>
          <w:color w:val="000000"/>
        </w:rPr>
        <w:br/>
        <w:t>Если разведу костер,</w:t>
      </w:r>
      <w:r w:rsidRPr="00AE5FD0">
        <w:rPr>
          <w:color w:val="000000"/>
        </w:rPr>
        <w:br/>
        <w:t>А тушить не буду? (нет)</w:t>
      </w:r>
      <w:r w:rsidRPr="00AE5FD0">
        <w:rPr>
          <w:color w:val="000000"/>
        </w:rPr>
        <w:br/>
      </w:r>
      <w:r w:rsidRPr="00AE5FD0">
        <w:rPr>
          <w:color w:val="000000"/>
        </w:rPr>
        <w:lastRenderedPageBreak/>
        <w:br/>
        <w:t>Если сильно насорю</w:t>
      </w:r>
      <w:r w:rsidRPr="00AE5FD0">
        <w:rPr>
          <w:color w:val="000000"/>
        </w:rPr>
        <w:br/>
        <w:t>И убрать забуду</w:t>
      </w:r>
      <w:proofErr w:type="gramStart"/>
      <w:r w:rsidRPr="00AE5FD0">
        <w:rPr>
          <w:color w:val="000000"/>
        </w:rPr>
        <w:t>.</w:t>
      </w:r>
      <w:proofErr w:type="gramEnd"/>
      <w:r w:rsidRPr="00AE5FD0">
        <w:rPr>
          <w:color w:val="000000"/>
        </w:rPr>
        <w:t xml:space="preserve"> (</w:t>
      </w:r>
      <w:proofErr w:type="gramStart"/>
      <w:r w:rsidRPr="00AE5FD0">
        <w:rPr>
          <w:color w:val="000000"/>
        </w:rPr>
        <w:t>н</w:t>
      </w:r>
      <w:proofErr w:type="gramEnd"/>
      <w:r w:rsidRPr="00AE5FD0">
        <w:rPr>
          <w:color w:val="000000"/>
        </w:rPr>
        <w:t>ет)</w:t>
      </w:r>
      <w:r w:rsidRPr="00AE5FD0">
        <w:rPr>
          <w:color w:val="000000"/>
        </w:rPr>
        <w:br/>
      </w:r>
      <w:r w:rsidRPr="00AE5FD0">
        <w:rPr>
          <w:color w:val="000000"/>
        </w:rPr>
        <w:br/>
        <w:t>Если мусор уберу,</w:t>
      </w:r>
      <w:r w:rsidRPr="00AE5FD0">
        <w:rPr>
          <w:color w:val="000000"/>
        </w:rPr>
        <w:br/>
        <w:t>Банку закапаю? (да)</w:t>
      </w:r>
      <w:r w:rsidRPr="00AE5FD0">
        <w:rPr>
          <w:color w:val="000000"/>
        </w:rPr>
        <w:br/>
      </w:r>
      <w:r w:rsidRPr="00AE5FD0">
        <w:rPr>
          <w:color w:val="000000"/>
        </w:rPr>
        <w:br/>
        <w:t>Я люблю свою природу,</w:t>
      </w:r>
      <w:r w:rsidRPr="00AE5FD0">
        <w:rPr>
          <w:color w:val="000000"/>
        </w:rPr>
        <w:br/>
        <w:t>Я ей помогаю! (да)</w:t>
      </w:r>
    </w:p>
    <w:p w:rsidR="00E83DFE" w:rsidRPr="00555D61" w:rsidRDefault="00E83DFE">
      <w:pPr>
        <w:rPr>
          <w:rFonts w:ascii="Times New Roman" w:hAnsi="Times New Roman" w:cs="Times New Roman"/>
          <w:b/>
          <w:sz w:val="24"/>
          <w:szCs w:val="24"/>
        </w:rPr>
      </w:pPr>
      <w:r w:rsidRPr="00555D61">
        <w:rPr>
          <w:rFonts w:ascii="Times New Roman" w:hAnsi="Times New Roman" w:cs="Times New Roman"/>
          <w:b/>
          <w:sz w:val="24"/>
          <w:szCs w:val="24"/>
        </w:rPr>
        <w:t>Математическое развитие подготовительная группа</w:t>
      </w:r>
    </w:p>
    <w:p w:rsidR="00484AB0" w:rsidRPr="00555D61" w:rsidRDefault="00E83DFE" w:rsidP="002A3075">
      <w:pPr>
        <w:tabs>
          <w:tab w:val="left" w:pos="525"/>
        </w:tabs>
        <w:spacing w:before="120" w:after="60" w:line="252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5D61">
        <w:rPr>
          <w:rFonts w:ascii="Times New Roman" w:hAnsi="Times New Roman" w:cs="Times New Roman"/>
          <w:b/>
          <w:sz w:val="24"/>
          <w:szCs w:val="24"/>
        </w:rPr>
        <w:t>Тема</w:t>
      </w:r>
      <w:r w:rsidRPr="00555D61">
        <w:rPr>
          <w:rFonts w:ascii="Times New Roman" w:hAnsi="Times New Roman" w:cs="Times New Roman"/>
          <w:sz w:val="24"/>
          <w:szCs w:val="24"/>
        </w:rPr>
        <w:t>:</w:t>
      </w:r>
      <w:r w:rsidR="00484AB0" w:rsidRPr="00555D61">
        <w:rPr>
          <w:rFonts w:ascii="Times New Roman" w:hAnsi="Times New Roman" w:cs="Times New Roman"/>
          <w:sz w:val="24"/>
          <w:szCs w:val="24"/>
        </w:rPr>
        <w:t xml:space="preserve"> </w:t>
      </w:r>
      <w:r w:rsidR="00484AB0" w:rsidRPr="00555D61">
        <w:rPr>
          <w:rFonts w:ascii="Times New Roman" w:hAnsi="Times New Roman" w:cs="Times New Roman"/>
          <w:b/>
          <w:sz w:val="24"/>
          <w:szCs w:val="24"/>
          <w:lang w:eastAsia="ru-RU"/>
        </w:rPr>
        <w:t>Закрепление знаний о форме.</w:t>
      </w:r>
    </w:p>
    <w:p w:rsidR="00484AB0" w:rsidRPr="00555D61" w:rsidRDefault="00484AB0" w:rsidP="00484AB0">
      <w:pPr>
        <w:tabs>
          <w:tab w:val="left" w:pos="525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D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55D61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геометрическими задачами-головоломками на выкладывание контура геометрических фигур. </w:t>
      </w:r>
    </w:p>
    <w:p w:rsidR="00484AB0" w:rsidRPr="00555D61" w:rsidRDefault="00484AB0" w:rsidP="00484AB0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hAnsi="Times New Roman" w:cs="Times New Roman"/>
          <w:sz w:val="24"/>
          <w:szCs w:val="24"/>
          <w:lang w:eastAsia="ru-RU"/>
        </w:rPr>
        <w:t>Задачи: упражнять в видоизменении геометрических фигур; развивать наблюдательность; учить видеть знакомые геометрические фигуры в предметах реального мира, конструировать их по выкройкам и чертежам; совершенствовать умения создавать геометрические фигуры по описанию, видоизменять их по условию, делать доступные обобщения.</w:t>
      </w:r>
      <w:r w:rsidRPr="00555D61">
        <w:rPr>
          <w:rFonts w:ascii="Times New Roman" w:eastAsia="Calibri" w:hAnsi="Times New Roman" w:cs="Times New Roman"/>
          <w:sz w:val="24"/>
          <w:szCs w:val="24"/>
        </w:rPr>
        <w:t xml:space="preserve"> – Рассмотрите картинку. </w:t>
      </w:r>
      <w:r w:rsidRPr="00555D61">
        <w:rPr>
          <w:rFonts w:ascii="Times New Roman" w:eastAsia="Calibri" w:hAnsi="Times New Roman" w:cs="Times New Roman"/>
          <w:color w:val="000000"/>
          <w:sz w:val="24"/>
          <w:szCs w:val="24"/>
        </w:rPr>
        <w:t>Какой человечек</w:t>
      </w:r>
      <w:r w:rsidRPr="00555D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5D61">
        <w:rPr>
          <w:rFonts w:ascii="Times New Roman" w:eastAsia="Calibri" w:hAnsi="Times New Roman" w:cs="Times New Roman"/>
          <w:color w:val="000000"/>
          <w:sz w:val="24"/>
          <w:szCs w:val="24"/>
        </w:rPr>
        <w:t>«лишний»?</w:t>
      </w:r>
    </w:p>
    <w:p w:rsidR="00484AB0" w:rsidRPr="00555D61" w:rsidRDefault="00484AB0" w:rsidP="00484AB0">
      <w:pPr>
        <w:tabs>
          <w:tab w:val="left" w:pos="525"/>
        </w:tabs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71950" cy="240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B0" w:rsidRPr="00555D61" w:rsidRDefault="00484AB0" w:rsidP="00484AB0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color w:val="000000"/>
          <w:sz w:val="24"/>
          <w:szCs w:val="24"/>
        </w:rPr>
        <w:t>– Рассмотрите роботов. Какими частями они похожи, а какими отличаются?</w:t>
      </w:r>
    </w:p>
    <w:p w:rsidR="00484AB0" w:rsidRPr="00555D61" w:rsidRDefault="00484AB0" w:rsidP="00484AB0">
      <w:pPr>
        <w:tabs>
          <w:tab w:val="left" w:pos="525"/>
        </w:tabs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76525" cy="2647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B0" w:rsidRPr="00555D61" w:rsidRDefault="00484AB0" w:rsidP="00484AB0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color w:val="000000"/>
          <w:sz w:val="24"/>
          <w:szCs w:val="24"/>
        </w:rPr>
        <w:t>– Сравните карточки. Чем они похожи? Чем отличаются?</w:t>
      </w:r>
    </w:p>
    <w:p w:rsidR="00484AB0" w:rsidRPr="00555D61" w:rsidRDefault="00484AB0" w:rsidP="00484AB0">
      <w:pPr>
        <w:tabs>
          <w:tab w:val="left" w:pos="1890"/>
          <w:tab w:val="left" w:pos="4815"/>
        </w:tabs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а) </w:t>
      </w:r>
      <w:r w:rsidRPr="00555D6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38325" cy="657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D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б) </w:t>
      </w:r>
      <w:r w:rsidRPr="00555D6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9725" cy="638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B0" w:rsidRPr="00555D61" w:rsidRDefault="00484AB0" w:rsidP="00484AB0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color w:val="000000"/>
          <w:sz w:val="24"/>
          <w:szCs w:val="24"/>
        </w:rPr>
        <w:t>– Рассмотрите,  в  какой  последовательности  расположены  фигуры. Не нарушая закономерности, нарисуйте в пустой клетке недостающую фигуру.</w:t>
      </w:r>
    </w:p>
    <w:p w:rsidR="00484AB0" w:rsidRPr="00555D61" w:rsidRDefault="00484AB0" w:rsidP="00484AB0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4AB0" w:rsidRPr="00555D61" w:rsidRDefault="00484AB0" w:rsidP="00484AB0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4AB0" w:rsidRPr="00555D61" w:rsidRDefault="00484AB0" w:rsidP="00484AB0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7450" cy="27146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B0" w:rsidRPr="00555D61" w:rsidRDefault="00484AB0" w:rsidP="00484AB0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color w:val="000000"/>
          <w:sz w:val="24"/>
          <w:szCs w:val="24"/>
        </w:rPr>
        <w:t>– Найдите «лишний» рисунок.</w:t>
      </w:r>
    </w:p>
    <w:p w:rsidR="00484AB0" w:rsidRPr="00555D61" w:rsidRDefault="00484AB0" w:rsidP="00484AB0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3650" cy="12858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B0" w:rsidRPr="00555D61" w:rsidRDefault="00484AB0" w:rsidP="00484AB0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color w:val="000000"/>
          <w:sz w:val="24"/>
          <w:szCs w:val="24"/>
        </w:rPr>
        <w:t>– Покажите стороны фигур и вершины.</w:t>
      </w:r>
    </w:p>
    <w:p w:rsidR="00484AB0" w:rsidRPr="00555D61" w:rsidRDefault="00484AB0" w:rsidP="00484AB0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6075" cy="8286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75" w:rsidRDefault="002A3075" w:rsidP="0035792A">
      <w:pPr>
        <w:autoSpaceDE w:val="0"/>
        <w:autoSpaceDN w:val="0"/>
        <w:adjustRightInd w:val="0"/>
        <w:spacing w:before="120" w:after="0" w:line="252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5792A" w:rsidRDefault="0035792A" w:rsidP="0035792A">
      <w:pPr>
        <w:autoSpaceDE w:val="0"/>
        <w:autoSpaceDN w:val="0"/>
        <w:adjustRightInd w:val="0"/>
        <w:spacing w:before="120" w:after="0" w:line="252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«Медведь». </w:t>
      </w:r>
    </w:p>
    <w:p w:rsidR="002A3075" w:rsidRPr="002A3075" w:rsidRDefault="002A3075" w:rsidP="002A3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A3075">
        <w:rPr>
          <w:rFonts w:ascii="Times New Roman" w:eastAsia="Calibri" w:hAnsi="Times New Roman" w:cs="Times New Roman"/>
          <w:sz w:val="26"/>
          <w:szCs w:val="26"/>
        </w:rPr>
        <w:t>Развив</w:t>
      </w:r>
      <w:r>
        <w:rPr>
          <w:rFonts w:ascii="Times New Roman" w:eastAsia="Calibri" w:hAnsi="Times New Roman" w:cs="Times New Roman"/>
          <w:sz w:val="26"/>
          <w:szCs w:val="26"/>
        </w:rPr>
        <w:t>итие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3075">
        <w:rPr>
          <w:rFonts w:ascii="Times New Roman" w:eastAsia="Calibri" w:hAnsi="Times New Roman" w:cs="Times New Roman"/>
          <w:sz w:val="26"/>
          <w:szCs w:val="26"/>
        </w:rPr>
        <w:t xml:space="preserve"> пространственно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2A3075">
        <w:rPr>
          <w:rFonts w:ascii="Times New Roman" w:eastAsia="Calibri" w:hAnsi="Times New Roman" w:cs="Times New Roman"/>
          <w:sz w:val="26"/>
          <w:szCs w:val="26"/>
        </w:rPr>
        <w:t xml:space="preserve"> восприяти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2A3075">
        <w:rPr>
          <w:rFonts w:ascii="Times New Roman" w:eastAsia="Calibri" w:hAnsi="Times New Roman" w:cs="Times New Roman"/>
          <w:sz w:val="26"/>
          <w:szCs w:val="26"/>
        </w:rPr>
        <w:t>, умение ориентироваться на бумаге в клетку.</w:t>
      </w:r>
    </w:p>
    <w:p w:rsidR="0035792A" w:rsidRPr="00555D61" w:rsidRDefault="0035792A" w:rsidP="0035792A">
      <w:pPr>
        <w:autoSpaceDE w:val="0"/>
        <w:autoSpaceDN w:val="0"/>
        <w:adjustRightInd w:val="0"/>
        <w:spacing w:before="120" w:after="0" w:line="25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D61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точка – 6 клеток вниз, 2 клетки вправо. *1 клетка вправо, *1 клетка вверх, *1 клетка вправо, *2 клетки вверх, *2 клетки вправо, *1 клетка вверх, *1 клетка вправо, *1 клетка вниз, *9 клеток вправо, *1 клетка вниз, *1 клетка вправо, *1 клетка вниз, *1 клетка вправо, *5 клеток вниз,  *1 клетка влево, *5 клеток вниз, *4 клетки влево, *2 клетки вверх,  *1 клетка вправо, *3 клетки вверх, *4 клетки влево, *5 клеток вниз, *4 клетки влево, *2 клетки вверх, *1 клетка вправо, *3 клетки вверх, *1 клетка влево, *1 клетка вверх, *2 клетки влево, *1 клетка вверх, *2 клетки влево, *2 клетки вверх.</w:t>
      </w:r>
    </w:p>
    <w:p w:rsidR="0035792A" w:rsidRPr="00555D61" w:rsidRDefault="0035792A" w:rsidP="0035792A">
      <w:pPr>
        <w:rPr>
          <w:rStyle w:val="a4"/>
          <w:rFonts w:ascii="Times New Roman" w:hAnsi="Times New Roman" w:cs="Times New Roman"/>
          <w:sz w:val="24"/>
          <w:szCs w:val="24"/>
        </w:rPr>
      </w:pPr>
      <w:r w:rsidRPr="00555D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Динамическая пауза</w:t>
      </w:r>
      <w:r w:rsidRPr="0055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Pr="00555D61">
          <w:rPr>
            <w:rStyle w:val="a4"/>
            <w:rFonts w:ascii="Times New Roman" w:hAnsi="Times New Roman" w:cs="Times New Roman"/>
            <w:sz w:val="24"/>
            <w:szCs w:val="24"/>
          </w:rPr>
          <w:t>https://youtu.be/y-Y9Le52OAg</w:t>
        </w:r>
      </w:hyperlink>
    </w:p>
    <w:p w:rsidR="0035792A" w:rsidRPr="00555D61" w:rsidRDefault="0035792A" w:rsidP="0035792A">
      <w:pPr>
        <w:autoSpaceDE w:val="0"/>
        <w:autoSpaceDN w:val="0"/>
        <w:adjustRightInd w:val="0"/>
        <w:spacing w:before="120" w:after="0" w:line="25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4AB0" w:rsidRPr="00555D61" w:rsidRDefault="0035792A" w:rsidP="00484A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5D61"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="00484AB0" w:rsidRPr="00555D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Лепка </w:t>
      </w:r>
      <w:r w:rsidR="00484AB0" w:rsidRPr="00555D61">
        <w:rPr>
          <w:rFonts w:ascii="Times New Roman" w:hAnsi="Times New Roman" w:cs="Times New Roman"/>
          <w:b/>
          <w:bCs/>
          <w:sz w:val="24"/>
          <w:szCs w:val="24"/>
        </w:rPr>
        <w:t xml:space="preserve"> «Птичка». </w:t>
      </w:r>
    </w:p>
    <w:p w:rsidR="00484AB0" w:rsidRPr="00555D61" w:rsidRDefault="0035792A" w:rsidP="00357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55D61">
        <w:rPr>
          <w:color w:val="111111"/>
          <w:u w:val="single"/>
          <w:bdr w:val="none" w:sz="0" w:space="0" w:color="auto" w:frame="1"/>
        </w:rPr>
        <w:t>Задачи</w:t>
      </w:r>
      <w:r w:rsidR="00484AB0" w:rsidRPr="00555D61">
        <w:rPr>
          <w:color w:val="111111"/>
        </w:rPr>
        <w:t>: Учить детей лепить из пластилина </w:t>
      </w:r>
      <w:r w:rsidR="00484AB0" w:rsidRPr="00555D61">
        <w:rPr>
          <w:rStyle w:val="a8"/>
          <w:color w:val="111111"/>
          <w:bdr w:val="none" w:sz="0" w:space="0" w:color="auto" w:frame="1"/>
        </w:rPr>
        <w:t>птичку</w:t>
      </w:r>
      <w:r w:rsidR="00484AB0" w:rsidRPr="00555D61">
        <w:rPr>
          <w:color w:val="111111"/>
        </w:rPr>
        <w:t>, передавать овальную форму тела, круглую голову. Учить оттягивать хвост, прищипывать клюв. Продолжать учить делить пластилин на кусочки, пользоваться стекой. Учить отмечать разнообразие получившихся изображений.</w:t>
      </w:r>
      <w:r w:rsidRPr="00555D61">
        <w:rPr>
          <w:color w:val="111111"/>
        </w:rPr>
        <w:t xml:space="preserve"> </w:t>
      </w:r>
      <w:r w:rsidR="00484AB0" w:rsidRPr="00555D61">
        <w:rPr>
          <w:color w:val="111111"/>
        </w:rPr>
        <w:t>Воспитывать а</w:t>
      </w:r>
      <w:r w:rsidRPr="00555D61">
        <w:rPr>
          <w:color w:val="111111"/>
        </w:rPr>
        <w:t>ккуратность, самостоятельность.</w:t>
      </w:r>
    </w:p>
    <w:p w:rsidR="00484AB0" w:rsidRPr="00555D61" w:rsidRDefault="00484AB0" w:rsidP="00484A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55D61">
        <w:rPr>
          <w:color w:val="111111"/>
          <w:u w:val="single"/>
          <w:bdr w:val="none" w:sz="0" w:space="0" w:color="auto" w:frame="1"/>
        </w:rPr>
        <w:t>Материал</w:t>
      </w:r>
      <w:r w:rsidRPr="00555D61">
        <w:rPr>
          <w:color w:val="111111"/>
        </w:rPr>
        <w:t>: пластилин, дощечка, стеки.</w:t>
      </w:r>
    </w:p>
    <w:p w:rsidR="00484AB0" w:rsidRPr="00555D61" w:rsidRDefault="00484AB0" w:rsidP="00357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555D61">
        <w:rPr>
          <w:color w:val="111111"/>
          <w:u w:val="single"/>
          <w:bdr w:val="none" w:sz="0" w:space="0" w:color="auto" w:frame="1"/>
        </w:rPr>
        <w:t>Словарная работа</w:t>
      </w:r>
      <w:r w:rsidRPr="00555D61">
        <w:rPr>
          <w:color w:val="111111"/>
        </w:rPr>
        <w:t>: голова, хвост, круг, овал, глаза, клюв, оттягивать, прищипывать, стека.</w:t>
      </w:r>
      <w:proofErr w:type="gramEnd"/>
    </w:p>
    <w:p w:rsidR="00484AB0" w:rsidRPr="00555D61" w:rsidRDefault="007F3C1D" w:rsidP="00484AB0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484AB0" w:rsidRPr="00555D61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https://yandex.ru/video/preview/?filmId=5536921278006845049&amp;from=tabbar&amp;p=1&amp;text=лепка+птиц+в+ютубе</w:t>
        </w:r>
      </w:hyperlink>
    </w:p>
    <w:p w:rsidR="0035792A" w:rsidRPr="00555D61" w:rsidRDefault="0035792A" w:rsidP="0035792A">
      <w:pPr>
        <w:pStyle w:val="Style70"/>
        <w:widowControl/>
        <w:jc w:val="left"/>
        <w:rPr>
          <w:rFonts w:ascii="Times New Roman" w:hAnsi="Times New Roman"/>
          <w:b/>
        </w:rPr>
      </w:pPr>
      <w:r w:rsidRPr="00555D61">
        <w:rPr>
          <w:rFonts w:ascii="Times New Roman" w:hAnsi="Times New Roman"/>
          <w:b/>
        </w:rPr>
        <w:t>Прогулка:</w:t>
      </w:r>
    </w:p>
    <w:p w:rsidR="0035792A" w:rsidRPr="00555D61" w:rsidRDefault="0035792A" w:rsidP="0035792A">
      <w:pPr>
        <w:pStyle w:val="Style70"/>
        <w:jc w:val="left"/>
        <w:rPr>
          <w:rFonts w:ascii="Times New Roman" w:hAnsi="Times New Roman"/>
          <w:b/>
        </w:rPr>
      </w:pPr>
      <w:r w:rsidRPr="00555D61">
        <w:rPr>
          <w:rFonts w:ascii="Times New Roman" w:hAnsi="Times New Roman"/>
          <w:b/>
        </w:rPr>
        <w:t xml:space="preserve">Наблюдение за погодой. </w:t>
      </w:r>
    </w:p>
    <w:p w:rsidR="0035792A" w:rsidRPr="00555D61" w:rsidRDefault="0035792A" w:rsidP="0035792A">
      <w:pPr>
        <w:pStyle w:val="Style70"/>
        <w:jc w:val="left"/>
        <w:rPr>
          <w:rFonts w:ascii="Times New Roman" w:hAnsi="Times New Roman"/>
        </w:rPr>
      </w:pPr>
      <w:r w:rsidRPr="00555D61">
        <w:rPr>
          <w:rFonts w:ascii="Times New Roman" w:hAnsi="Times New Roman"/>
        </w:rPr>
        <w:t xml:space="preserve">Отметить, какая погода в этот день. Солнечная или пасмурная, есть ли на небе тучи, облака, ярко ли светит солнце, какого цвета небо. Есть ли ветер, отметить, что весной ветры теплые, чаще всего   южные, а когда тепло, то часто появляются кучевые облака. Почему? (испарение влаги с почвы, тает снег). Посмотрите, как одеты люди? (одежду зимнюю, сменили </w:t>
      </w:r>
      <w:proofErr w:type="gramStart"/>
      <w:r w:rsidRPr="00555D61">
        <w:rPr>
          <w:rFonts w:ascii="Times New Roman" w:hAnsi="Times New Roman"/>
        </w:rPr>
        <w:t>на</w:t>
      </w:r>
      <w:proofErr w:type="gramEnd"/>
      <w:r w:rsidRPr="00555D61">
        <w:rPr>
          <w:rFonts w:ascii="Times New Roman" w:hAnsi="Times New Roman"/>
        </w:rPr>
        <w:t xml:space="preserve"> более легкую). Рассказать детям, что в апреле просыпается и выходит из  берлоги медведица с подросшими медвежатами и бродит по лесу в поисках пищи (вырывает луковицы и корни растений, ищет личинок насекомых). А волчихи в это время появляются слепые маленькие волчата. Все взрослые звери меняют зимнюю шерсть </w:t>
      </w:r>
      <w:proofErr w:type="gramStart"/>
      <w:r w:rsidRPr="00555D61">
        <w:rPr>
          <w:rFonts w:ascii="Times New Roman" w:hAnsi="Times New Roman"/>
        </w:rPr>
        <w:t>на</w:t>
      </w:r>
      <w:proofErr w:type="gramEnd"/>
      <w:r w:rsidRPr="00555D61">
        <w:rPr>
          <w:rFonts w:ascii="Times New Roman" w:hAnsi="Times New Roman"/>
        </w:rPr>
        <w:t xml:space="preserve"> летнюю. </w:t>
      </w:r>
    </w:p>
    <w:p w:rsidR="00F06715" w:rsidRDefault="0035792A" w:rsidP="00F06715">
      <w:pPr>
        <w:pStyle w:val="Style70"/>
        <w:jc w:val="left"/>
        <w:rPr>
          <w:rFonts w:ascii="Times New Roman" w:hAnsi="Times New Roman"/>
        </w:rPr>
      </w:pPr>
      <w:r w:rsidRPr="00555D61">
        <w:rPr>
          <w:rFonts w:ascii="Times New Roman" w:hAnsi="Times New Roman"/>
          <w:b/>
          <w:u w:val="single"/>
        </w:rPr>
        <w:t>Д/и</w:t>
      </w:r>
      <w:r w:rsidRPr="00555D61">
        <w:rPr>
          <w:rFonts w:ascii="Times New Roman" w:hAnsi="Times New Roman"/>
          <w:b/>
        </w:rPr>
        <w:t xml:space="preserve"> «Кто где живет?» - </w:t>
      </w:r>
      <w:r w:rsidRPr="00555D61">
        <w:rPr>
          <w:rFonts w:ascii="Times New Roman" w:hAnsi="Times New Roman"/>
        </w:rPr>
        <w:t>закрепить знания о месте жительства различных животных.</w:t>
      </w:r>
    </w:p>
    <w:p w:rsidR="00C05E47" w:rsidRPr="00555D61" w:rsidRDefault="00C05E47" w:rsidP="00F06715">
      <w:pPr>
        <w:pStyle w:val="Style70"/>
        <w:jc w:val="left"/>
        <w:rPr>
          <w:rFonts w:ascii="Times New Roman" w:hAnsi="Times New Roman"/>
        </w:rPr>
      </w:pPr>
    </w:p>
    <w:p w:rsidR="00F06715" w:rsidRDefault="00F06715" w:rsidP="00F0671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D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75744" cy="4208057"/>
            <wp:effectExtent l="0" t="228600" r="0" b="212090"/>
            <wp:docPr id="10" name="Рисунок 4" descr="https://img1.labirint.ru/rcimg/b547ead9eb2cc9f5c070294ad23b7e93/1920x1080/books40/395117/ph_1.jpg?156371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labirint.ru/rcimg/b547ead9eb2cc9f5c070294ad23b7e93/1920x1080/books40/395117/ph_1.jpg?156371930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13316" cy="424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264" w:rsidRPr="005744E6" w:rsidRDefault="00EE5264" w:rsidP="00EE526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2540</wp:posOffset>
            </wp:positionV>
            <wp:extent cx="2486025" cy="3519170"/>
            <wp:effectExtent l="0" t="0" r="0" b="0"/>
            <wp:wrapTight wrapText="bothSides">
              <wp:wrapPolygon edited="0">
                <wp:start x="0" y="0"/>
                <wp:lineTo x="0" y="21514"/>
                <wp:lineTo x="21517" y="21514"/>
                <wp:lineTo x="21517" y="0"/>
                <wp:lineTo x="0" y="0"/>
              </wp:wrapPolygon>
            </wp:wrapTight>
            <wp:docPr id="8" name="Рисунок 8" descr="D:\Users\Алена\Desktop\День Земл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лена\Desktop\День Земли\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4E6">
        <w:rPr>
          <w:rFonts w:ascii="Times New Roman" w:eastAsia="Times New Roman" w:hAnsi="Times New Roman"/>
          <w:b/>
          <w:sz w:val="32"/>
          <w:szCs w:val="32"/>
          <w:lang w:eastAsia="ru-RU"/>
        </w:rPr>
        <w:t>Викторина «Юный эколог».</w:t>
      </w:r>
    </w:p>
    <w:p w:rsidR="00EE5264" w:rsidRPr="009A5DCB" w:rsidRDefault="00EE5264" w:rsidP="00EE5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ктивизация  познавательной  деятельности детей  в области экологии.</w:t>
      </w:r>
    </w:p>
    <w:p w:rsidR="00EE5264" w:rsidRPr="009A5DCB" w:rsidRDefault="00EE5264" w:rsidP="00EE5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: развивать любознательность, воспитывать интерес к природе, формировать умение работать в команде.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</w:t>
      </w:r>
    </w:p>
    <w:p w:rsidR="00EE5264" w:rsidRPr="00555D61" w:rsidRDefault="00EE5264" w:rsidP="00F0671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075" w:rsidRDefault="002A3075" w:rsidP="00F06715">
      <w:pPr>
        <w:rPr>
          <w:rFonts w:ascii="Times New Roman" w:hAnsi="Times New Roman" w:cs="Times New Roman"/>
          <w:b/>
          <w:sz w:val="24"/>
          <w:szCs w:val="24"/>
        </w:rPr>
      </w:pPr>
    </w:p>
    <w:p w:rsidR="00EE5264" w:rsidRDefault="00EE5264" w:rsidP="00F06715">
      <w:pPr>
        <w:rPr>
          <w:rFonts w:ascii="Times New Roman" w:hAnsi="Times New Roman" w:cs="Times New Roman"/>
          <w:b/>
          <w:sz w:val="24"/>
          <w:szCs w:val="24"/>
        </w:rPr>
      </w:pPr>
    </w:p>
    <w:p w:rsidR="00EE5264" w:rsidRDefault="00EE5264" w:rsidP="00F06715">
      <w:pPr>
        <w:rPr>
          <w:rFonts w:ascii="Times New Roman" w:hAnsi="Times New Roman" w:cs="Times New Roman"/>
          <w:b/>
          <w:sz w:val="24"/>
          <w:szCs w:val="24"/>
        </w:rPr>
      </w:pPr>
    </w:p>
    <w:p w:rsidR="00EE5264" w:rsidRDefault="00EE5264" w:rsidP="00F06715">
      <w:pPr>
        <w:rPr>
          <w:rFonts w:ascii="Times New Roman" w:hAnsi="Times New Roman" w:cs="Times New Roman"/>
          <w:b/>
          <w:sz w:val="24"/>
          <w:szCs w:val="24"/>
        </w:rPr>
      </w:pPr>
    </w:p>
    <w:p w:rsidR="00EE5264" w:rsidRDefault="00EE5264" w:rsidP="00F06715">
      <w:pPr>
        <w:rPr>
          <w:rFonts w:ascii="Times New Roman" w:hAnsi="Times New Roman" w:cs="Times New Roman"/>
          <w:b/>
          <w:sz w:val="24"/>
          <w:szCs w:val="24"/>
        </w:rPr>
      </w:pPr>
    </w:p>
    <w:p w:rsidR="002A3075" w:rsidRPr="00555D61" w:rsidRDefault="00555D61" w:rsidP="00F06715">
      <w:pPr>
        <w:rPr>
          <w:rFonts w:ascii="Times New Roman" w:hAnsi="Times New Roman" w:cs="Times New Roman"/>
          <w:b/>
          <w:sz w:val="24"/>
          <w:szCs w:val="24"/>
        </w:rPr>
      </w:pPr>
      <w:r w:rsidRPr="00555D61">
        <w:rPr>
          <w:rFonts w:ascii="Times New Roman" w:hAnsi="Times New Roman" w:cs="Times New Roman"/>
          <w:b/>
          <w:sz w:val="24"/>
          <w:szCs w:val="24"/>
        </w:rPr>
        <w:t>Мастерим сами</w:t>
      </w:r>
    </w:p>
    <w:p w:rsidR="00F06715" w:rsidRPr="00555D61" w:rsidRDefault="00F06715" w:rsidP="00F06715">
      <w:pPr>
        <w:rPr>
          <w:rFonts w:ascii="Times New Roman" w:hAnsi="Times New Roman" w:cs="Times New Roman"/>
          <w:sz w:val="24"/>
          <w:szCs w:val="24"/>
        </w:rPr>
      </w:pPr>
      <w:r w:rsidRPr="00555D61">
        <w:rPr>
          <w:rFonts w:ascii="Times New Roman" w:hAnsi="Times New Roman" w:cs="Times New Roman"/>
          <w:sz w:val="24"/>
          <w:szCs w:val="24"/>
        </w:rPr>
        <w:lastRenderedPageBreak/>
        <w:t>Свирель из трубочек для коктейлей</w:t>
      </w:r>
      <w:proofErr w:type="gramStart"/>
      <w:r w:rsidRPr="00555D6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555D61">
        <w:rPr>
          <w:rFonts w:ascii="Times New Roman" w:hAnsi="Times New Roman" w:cs="Times New Roman"/>
          <w:sz w:val="24"/>
          <w:szCs w:val="24"/>
        </w:rPr>
        <w:t>сли взять 6–8 пластиковых трубочек, обрезать их и склеить между собой скотчем, получится забавный музыкальный инструмент.</w:t>
      </w:r>
    </w:p>
    <w:p w:rsidR="00F06715" w:rsidRPr="00555D61" w:rsidRDefault="00555D61" w:rsidP="0035792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5D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0367" cy="3157870"/>
            <wp:effectExtent l="0" t="0" r="0" b="0"/>
            <wp:docPr id="11" name="Рисунок 7" descr="https://cdn.lifehacker.ru/wp-content/uploads/2015/03/Svirel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lifehacker.ru/wp-content/uploads/2015/03/Svirel-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876" cy="316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61" w:rsidRPr="00555D61" w:rsidRDefault="00555D61" w:rsidP="003579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555D61">
        <w:rPr>
          <w:rFonts w:ascii="Times New Roman" w:hAnsi="Times New Roman" w:cs="Times New Roman"/>
          <w:b/>
          <w:sz w:val="24"/>
          <w:szCs w:val="24"/>
        </w:rPr>
        <w:t>Дифференциация звуков с ш</w:t>
      </w:r>
    </w:p>
    <w:p w:rsidR="0035792A" w:rsidRPr="00555D61" w:rsidRDefault="00555D61" w:rsidP="0035792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5D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8373" cy="3855920"/>
            <wp:effectExtent l="19050" t="0" r="0" b="0"/>
            <wp:docPr id="13" name="Рисунок 13" descr="https://mypresentation.ru/documents_6/2f1c3263f048f92d91c23500cfda941f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ypresentation.ru/documents_6/2f1c3263f048f92d91c23500cfda941f/img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846" cy="386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433" w:rsidRPr="00555D61" w:rsidRDefault="003B3433" w:rsidP="003B3433">
      <w:pPr>
        <w:rPr>
          <w:rFonts w:ascii="Times New Roman" w:hAnsi="Times New Roman" w:cs="Times New Roman"/>
          <w:sz w:val="24"/>
          <w:szCs w:val="24"/>
        </w:rPr>
      </w:pPr>
      <w:r w:rsidRPr="00555D61">
        <w:rPr>
          <w:rFonts w:ascii="Times New Roman" w:hAnsi="Times New Roman" w:cs="Times New Roman"/>
          <w:color w:val="000000"/>
          <w:sz w:val="24"/>
          <w:szCs w:val="24"/>
        </w:rPr>
        <w:t xml:space="preserve">Читаем перед сном В. Драгунский «Слон и радио» </w:t>
      </w:r>
      <w:hyperlink r:id="rId20" w:history="1">
        <w:r w:rsidRPr="00555D61">
          <w:rPr>
            <w:rStyle w:val="a4"/>
            <w:rFonts w:ascii="Times New Roman" w:hAnsi="Times New Roman" w:cs="Times New Roman"/>
            <w:sz w:val="24"/>
            <w:szCs w:val="24"/>
          </w:rPr>
          <w:t>https://mishka-knizhka.ru/audio-rasskazy-dlya-detej/audio-rasskazy-dragunskogo/</w:t>
        </w:r>
        <w:bookmarkStart w:id="0" w:name="_GoBack"/>
        <w:bookmarkEnd w:id="0"/>
        <w:r w:rsidRPr="00555D61">
          <w:rPr>
            <w:rStyle w:val="a4"/>
            <w:rFonts w:ascii="Times New Roman" w:hAnsi="Times New Roman" w:cs="Times New Roman"/>
            <w:sz w:val="24"/>
            <w:szCs w:val="24"/>
          </w:rPr>
          <w:t>s</w:t>
        </w:r>
        <w:r w:rsidRPr="00555D61">
          <w:rPr>
            <w:rStyle w:val="a4"/>
            <w:rFonts w:ascii="Times New Roman" w:hAnsi="Times New Roman" w:cs="Times New Roman"/>
            <w:sz w:val="24"/>
            <w:szCs w:val="24"/>
          </w:rPr>
          <w:t>lon-i-radio-audio-rasskaz-dragunskogo/</w:t>
        </w:r>
      </w:hyperlink>
    </w:p>
    <w:p w:rsidR="00E83DFE" w:rsidRPr="00555D61" w:rsidRDefault="00E83DFE">
      <w:pPr>
        <w:rPr>
          <w:rFonts w:ascii="Times New Roman" w:hAnsi="Times New Roman" w:cs="Times New Roman"/>
          <w:sz w:val="24"/>
          <w:szCs w:val="24"/>
        </w:rPr>
      </w:pPr>
    </w:p>
    <w:sectPr w:rsidR="00E83DFE" w:rsidRPr="00555D61" w:rsidSect="0088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DFE"/>
    <w:rsid w:val="0028052D"/>
    <w:rsid w:val="002A3075"/>
    <w:rsid w:val="0035792A"/>
    <w:rsid w:val="003B3433"/>
    <w:rsid w:val="00484AB0"/>
    <w:rsid w:val="00555D61"/>
    <w:rsid w:val="00582867"/>
    <w:rsid w:val="007F3C1D"/>
    <w:rsid w:val="00881890"/>
    <w:rsid w:val="00AC6C45"/>
    <w:rsid w:val="00AE5FD0"/>
    <w:rsid w:val="00C05E47"/>
    <w:rsid w:val="00E83DFE"/>
    <w:rsid w:val="00EE5264"/>
    <w:rsid w:val="00F06715"/>
    <w:rsid w:val="00F3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3D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AB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84AB0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484AB0"/>
    <w:rPr>
      <w:b/>
      <w:bCs/>
    </w:rPr>
  </w:style>
  <w:style w:type="paragraph" w:customStyle="1" w:styleId="Style70">
    <w:name w:val="Style70"/>
    <w:basedOn w:val="a"/>
    <w:rsid w:val="003579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hyperlink" Target="https://mishka-knizhka.ru/audio-rasskazy-dlya-detej/audio-rasskazy-dragunskogo/slon-i-radio-audio-rasskaz-dragunskogo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C84BaGhn3Q4" TargetMode="External"/><Relationship Id="rId15" Type="http://schemas.openxmlformats.org/officeDocument/2006/relationships/hyperlink" Target="https://yandex.ru/video/preview/?filmId=5536921278006845049&amp;from=tabbar&amp;p=1&amp;text=&#1083;&#1077;&#1087;&#1082;&#1072;+&#1087;&#1090;&#1080;&#1094;+&#1074;+&#1102;&#1090;&#1091;&#1073;&#1077;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youtu.be/y-Y9Le52O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HP</cp:lastModifiedBy>
  <cp:revision>7</cp:revision>
  <dcterms:created xsi:type="dcterms:W3CDTF">2020-04-22T07:30:00Z</dcterms:created>
  <dcterms:modified xsi:type="dcterms:W3CDTF">2020-04-22T22:13:00Z</dcterms:modified>
</cp:coreProperties>
</file>